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7684" w:rsidRDefault="00DF0911">
      <w:r>
        <w:rPr>
          <w:noProof/>
        </w:rPr>
        <w:drawing>
          <wp:inline distT="0" distB="0" distL="0" distR="0">
            <wp:extent cx="5819775" cy="8229600"/>
            <wp:effectExtent l="19050" t="0" r="9525" b="0"/>
            <wp:docPr id="1" name="Picture 1" descr="D:\Users\Librarian\Desktop\Scan04182017_09303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Librarian\Desktop\Scan04182017_093039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911" w:rsidRDefault="00DF0911"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2" name="Picture 2" descr="D:\Users\Librarian\Desktop\Scan04182017_0931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Librarian\Desktop\Scan04182017_093127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911" w:rsidRDefault="00DF0911"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3" name="Picture 3" descr="D:\Users\Librarian\Desktop\Scan04182017_0932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Librarian\Desktop\Scan04182017_09321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911" w:rsidRDefault="00DF0911"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4" name="Picture 4" descr="D:\Users\Librarian\Desktop\Scan04182017_09344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Librarian\Desktop\Scan04182017_09344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911" w:rsidRDefault="00DF0911"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5" name="Picture 5" descr="D:\Users\Librarian\Desktop\Scan04182017_09364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Librarian\Desktop\Scan04182017_093643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911" w:rsidRDefault="00DF0911"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6" name="Picture 6" descr="D:\Users\Librarian\Desktop\Scan04182017_09375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Librarian\Desktop\Scan04182017_093755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911" w:rsidRDefault="00DF0911"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7" name="Picture 7" descr="D:\Users\Librarian\Desktop\Scan04182017_09384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Librarian\Desktop\Scan04182017_093847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911" w:rsidRDefault="00DF0911"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8" name="Picture 8" descr="D:\Users\Librarian\Desktop\Scan04182017_09394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Librarian\Desktop\Scan04182017_093942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911" w:rsidRDefault="00DF0911"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9" name="Picture 9" descr="D:\Users\Librarian\Desktop\Scan04182017_09403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Librarian\Desktop\Scan04182017_094036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911" w:rsidRDefault="00DF0911"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10" name="Picture 10" descr="D:\Users\Librarian\Desktop\Scan04182017_0941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Librarian\Desktop\Scan04182017_094128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1DC" w:rsidRPr="0077676F" w:rsidRDefault="00DF0911" w:rsidP="0077676F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5819775" cy="8229600"/>
            <wp:effectExtent l="19050" t="0" r="9525" b="0"/>
            <wp:docPr id="11" name="Picture 11" descr="D:\Users\Librarian\Desktop\Scan04182017_0942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Librarian\Desktop\Scan04182017_09422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1DC" w:rsidRPr="0077676F" w:rsidRDefault="00F801DC" w:rsidP="00F801DC">
      <w:pPr>
        <w:spacing w:after="0" w:line="240" w:lineRule="auto"/>
        <w:jc w:val="center"/>
        <w:outlineLvl w:val="0"/>
        <w:rPr>
          <w:rStyle w:val="Strong"/>
          <w:rFonts w:ascii="Times New Roman" w:hAnsi="Times New Roman"/>
          <w:sz w:val="24"/>
          <w:szCs w:val="24"/>
          <w:lang w:val="bg-BG"/>
        </w:rPr>
      </w:pPr>
      <w:r w:rsidRPr="0077676F">
        <w:rPr>
          <w:rStyle w:val="Strong"/>
          <w:rFonts w:ascii="Times New Roman" w:hAnsi="Times New Roman"/>
          <w:sz w:val="24"/>
          <w:szCs w:val="24"/>
          <w:lang w:val="bg-BG"/>
        </w:rPr>
        <w:lastRenderedPageBreak/>
        <w:t xml:space="preserve">Доклад за осъществените читалищни дейности в изпълнение на </w:t>
      </w:r>
    </w:p>
    <w:p w:rsidR="00F801DC" w:rsidRPr="007C3E66" w:rsidRDefault="00F801DC" w:rsidP="00F801DC">
      <w:pPr>
        <w:spacing w:after="0" w:line="240" w:lineRule="auto"/>
        <w:jc w:val="center"/>
        <w:outlineLvl w:val="0"/>
        <w:rPr>
          <w:rStyle w:val="Strong"/>
          <w:rFonts w:ascii="Times New Roman" w:hAnsi="Times New Roman"/>
          <w:sz w:val="24"/>
          <w:szCs w:val="24"/>
          <w:lang w:val="bg-BG"/>
        </w:rPr>
      </w:pPr>
      <w:r w:rsidRPr="007C3E66">
        <w:rPr>
          <w:rStyle w:val="Strong"/>
          <w:rFonts w:ascii="Times New Roman" w:hAnsi="Times New Roman"/>
          <w:sz w:val="24"/>
          <w:szCs w:val="24"/>
          <w:lang w:val="bg-BG"/>
        </w:rPr>
        <w:t>Годишната програма за развитие на читалищната дейност за 201</w:t>
      </w:r>
      <w:r w:rsidR="00873787" w:rsidRPr="007C3E66">
        <w:rPr>
          <w:rStyle w:val="Strong"/>
          <w:rFonts w:ascii="Times New Roman" w:hAnsi="Times New Roman"/>
          <w:sz w:val="24"/>
          <w:szCs w:val="24"/>
          <w:lang w:val="bg-BG"/>
        </w:rPr>
        <w:t>7</w:t>
      </w:r>
      <w:r w:rsidRPr="007C3E66">
        <w:rPr>
          <w:rStyle w:val="Strong"/>
          <w:rFonts w:ascii="Times New Roman" w:hAnsi="Times New Roman"/>
          <w:sz w:val="24"/>
          <w:szCs w:val="24"/>
          <w:lang w:val="bg-BG"/>
        </w:rPr>
        <w:t xml:space="preserve"> г. на</w:t>
      </w:r>
    </w:p>
    <w:p w:rsidR="00F801DC" w:rsidRDefault="00F801DC" w:rsidP="00F801DC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sz w:val="24"/>
          <w:szCs w:val="24"/>
          <w:lang w:eastAsia="bg-BG"/>
        </w:rPr>
      </w:pPr>
      <w:r>
        <w:rPr>
          <w:rStyle w:val="Strong"/>
          <w:rFonts w:ascii="Times New Roman" w:hAnsi="Times New Roman"/>
          <w:sz w:val="24"/>
          <w:szCs w:val="24"/>
        </w:rPr>
        <w:t>НЧ „ Зора-1905</w:t>
      </w:r>
      <w:r w:rsidRPr="00537C50">
        <w:rPr>
          <w:rStyle w:val="Strong"/>
          <w:rFonts w:ascii="Times New Roman" w:hAnsi="Times New Roman"/>
          <w:sz w:val="24"/>
          <w:szCs w:val="24"/>
        </w:rPr>
        <w:t>”</w:t>
      </w:r>
      <w:r>
        <w:rPr>
          <w:rStyle w:val="Strong"/>
          <w:rFonts w:ascii="Times New Roman" w:hAnsi="Times New Roman"/>
          <w:sz w:val="24"/>
          <w:szCs w:val="24"/>
        </w:rPr>
        <w:t xml:space="preserve"> </w:t>
      </w:r>
      <w:r w:rsidRPr="001166C4">
        <w:rPr>
          <w:rStyle w:val="Strong"/>
          <w:rFonts w:ascii="Times New Roman" w:hAnsi="Times New Roman"/>
          <w:sz w:val="24"/>
          <w:szCs w:val="24"/>
        </w:rPr>
        <w:t xml:space="preserve">/с. </w:t>
      </w:r>
      <w:proofErr w:type="spellStart"/>
      <w:r>
        <w:rPr>
          <w:rStyle w:val="Strong"/>
          <w:rFonts w:ascii="Times New Roman" w:hAnsi="Times New Roman"/>
          <w:sz w:val="24"/>
          <w:szCs w:val="24"/>
        </w:rPr>
        <w:t>Бацова</w:t>
      </w:r>
      <w:proofErr w:type="spellEnd"/>
      <w:r>
        <w:rPr>
          <w:rStyle w:val="Strong"/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Style w:val="Strong"/>
          <w:rFonts w:ascii="Times New Roman" w:hAnsi="Times New Roman"/>
          <w:sz w:val="24"/>
          <w:szCs w:val="24"/>
        </w:rPr>
        <w:t>махала</w:t>
      </w:r>
      <w:proofErr w:type="spellEnd"/>
    </w:p>
    <w:p w:rsidR="00F801DC" w:rsidRPr="001166C4" w:rsidRDefault="00F801DC" w:rsidP="00F801DC">
      <w:pPr>
        <w:spacing w:after="0" w:line="240" w:lineRule="auto"/>
        <w:jc w:val="both"/>
        <w:outlineLvl w:val="0"/>
        <w:rPr>
          <w:rFonts w:ascii="Times New Roman" w:eastAsia="Times New Roman" w:hAnsi="Times New Roman"/>
          <w:b/>
          <w:sz w:val="24"/>
          <w:szCs w:val="24"/>
          <w:lang w:eastAsia="bg-BG"/>
        </w:rPr>
      </w:pPr>
    </w:p>
    <w:p w:rsidR="00F801DC" w:rsidRDefault="00F801DC" w:rsidP="00F801DC">
      <w:pPr>
        <w:pStyle w:val="ListParagraph"/>
        <w:numPr>
          <w:ilvl w:val="0"/>
          <w:numId w:val="1"/>
        </w:numPr>
        <w:spacing w:after="0" w:line="240" w:lineRule="auto"/>
        <w:jc w:val="both"/>
        <w:outlineLvl w:val="0"/>
        <w:rPr>
          <w:rFonts w:ascii="Times New Roman" w:eastAsia="Times New Roman" w:hAnsi="Times New Roman"/>
          <w:sz w:val="24"/>
          <w:szCs w:val="24"/>
          <w:lang w:eastAsia="bg-BG"/>
        </w:rPr>
      </w:pPr>
      <w:r w:rsidRPr="009C7891">
        <w:rPr>
          <w:rFonts w:ascii="Times New Roman" w:eastAsia="Times New Roman" w:hAnsi="Times New Roman"/>
          <w:sz w:val="24"/>
          <w:szCs w:val="24"/>
          <w:lang w:eastAsia="bg-BG"/>
        </w:rPr>
        <w:t>Дей</w:t>
      </w:r>
      <w:r w:rsidR="0077676F">
        <w:rPr>
          <w:rFonts w:ascii="Times New Roman" w:eastAsia="Times New Roman" w:hAnsi="Times New Roman"/>
          <w:sz w:val="24"/>
          <w:szCs w:val="24"/>
          <w:lang w:eastAsia="bg-BG"/>
        </w:rPr>
        <w:t>стващи групи и състави през 2017</w:t>
      </w:r>
      <w:r w:rsidRPr="009C7891">
        <w:rPr>
          <w:rFonts w:ascii="Times New Roman" w:eastAsia="Times New Roman" w:hAnsi="Times New Roman"/>
          <w:sz w:val="24"/>
          <w:szCs w:val="24"/>
          <w:lang w:eastAsia="bg-BG"/>
        </w:rPr>
        <w:t xml:space="preserve"> г.(да се опишат)</w:t>
      </w:r>
      <w:r>
        <w:rPr>
          <w:rFonts w:ascii="Times New Roman" w:eastAsia="Times New Roman" w:hAnsi="Times New Roman"/>
          <w:sz w:val="24"/>
          <w:szCs w:val="24"/>
          <w:lang w:eastAsia="bg-BG"/>
        </w:rPr>
        <w:t>:</w:t>
      </w:r>
    </w:p>
    <w:p w:rsidR="00F801DC" w:rsidRDefault="0077676F" w:rsidP="00F801DC">
      <w:pPr>
        <w:pStyle w:val="ListParagraph"/>
        <w:spacing w:after="0" w:line="240" w:lineRule="auto"/>
        <w:jc w:val="both"/>
        <w:outlineLvl w:val="0"/>
        <w:rPr>
          <w:rFonts w:ascii="Times New Roman" w:eastAsia="Times New Roman" w:hAnsi="Times New Roman"/>
          <w:sz w:val="24"/>
          <w:szCs w:val="24"/>
          <w:lang w:eastAsia="bg-BG"/>
        </w:rPr>
      </w:pPr>
      <w:r>
        <w:rPr>
          <w:rFonts w:ascii="Times New Roman" w:eastAsia="Times New Roman" w:hAnsi="Times New Roman"/>
          <w:sz w:val="24"/>
          <w:szCs w:val="24"/>
          <w:lang w:eastAsia="bg-BG"/>
        </w:rPr>
        <w:t>През 2017</w:t>
      </w:r>
      <w:r w:rsidR="00F801DC">
        <w:rPr>
          <w:rFonts w:ascii="Times New Roman" w:eastAsia="Times New Roman" w:hAnsi="Times New Roman"/>
          <w:sz w:val="24"/>
          <w:szCs w:val="24"/>
          <w:lang w:eastAsia="bg-BG"/>
        </w:rPr>
        <w:t xml:space="preserve"> година продължават своята дейност: група за Модерен балет, самодеен танцов състав, Коледарска и лазарска групи.</w:t>
      </w:r>
    </w:p>
    <w:p w:rsidR="00F801DC" w:rsidRDefault="00F801DC" w:rsidP="00F801DC">
      <w:pPr>
        <w:pStyle w:val="ListParagraph"/>
        <w:numPr>
          <w:ilvl w:val="0"/>
          <w:numId w:val="1"/>
        </w:numPr>
        <w:spacing w:after="0" w:line="240" w:lineRule="auto"/>
        <w:jc w:val="both"/>
        <w:outlineLvl w:val="0"/>
        <w:rPr>
          <w:rFonts w:ascii="Times New Roman" w:eastAsia="Times New Roman" w:hAnsi="Times New Roman"/>
          <w:sz w:val="24"/>
          <w:szCs w:val="24"/>
          <w:lang w:eastAsia="bg-BG"/>
        </w:rPr>
      </w:pPr>
      <w:r>
        <w:rPr>
          <w:rFonts w:ascii="Times New Roman" w:eastAsia="Times New Roman" w:hAnsi="Times New Roman"/>
          <w:sz w:val="24"/>
          <w:szCs w:val="24"/>
          <w:lang w:eastAsia="bg-BG"/>
        </w:rPr>
        <w:t>Завоювани отличия:</w:t>
      </w:r>
    </w:p>
    <w:p w:rsidR="00F801DC" w:rsidRDefault="00F801DC" w:rsidP="00F801DC">
      <w:pPr>
        <w:pStyle w:val="ListParagraph"/>
        <w:spacing w:after="0" w:line="240" w:lineRule="auto"/>
        <w:jc w:val="both"/>
        <w:outlineLvl w:val="0"/>
        <w:rPr>
          <w:rFonts w:ascii="Times New Roman" w:eastAsia="Times New Roman" w:hAnsi="Times New Roman"/>
          <w:sz w:val="24"/>
          <w:szCs w:val="24"/>
          <w:lang w:eastAsia="bg-BG"/>
        </w:rPr>
      </w:pPr>
      <w:r>
        <w:rPr>
          <w:rFonts w:ascii="Times New Roman" w:eastAsia="Times New Roman" w:hAnsi="Times New Roman"/>
          <w:sz w:val="24"/>
          <w:szCs w:val="24"/>
          <w:lang w:eastAsia="bg-BG"/>
        </w:rPr>
        <w:t xml:space="preserve">Грамоти и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bg-BG"/>
        </w:rPr>
        <w:t>плакети</w:t>
      </w:r>
      <w:proofErr w:type="spellEnd"/>
      <w:r>
        <w:rPr>
          <w:rFonts w:ascii="Times New Roman" w:eastAsia="Times New Roman" w:hAnsi="Times New Roman"/>
          <w:sz w:val="24"/>
          <w:szCs w:val="24"/>
          <w:lang w:eastAsia="bg-BG"/>
        </w:rPr>
        <w:t xml:space="preserve"> за участие в „Живи въглени” с. Дебово, „Банатски вкусотии” с. Асеново, бронзов медал за участие на танцов с</w:t>
      </w:r>
      <w:r w:rsidR="0077676F">
        <w:rPr>
          <w:rFonts w:ascii="Times New Roman" w:eastAsia="Times New Roman" w:hAnsi="Times New Roman"/>
          <w:sz w:val="24"/>
          <w:szCs w:val="24"/>
          <w:lang w:eastAsia="bg-BG"/>
        </w:rPr>
        <w:t>ъстав в Седми</w:t>
      </w:r>
      <w:r>
        <w:rPr>
          <w:rFonts w:ascii="Times New Roman" w:eastAsia="Times New Roman" w:hAnsi="Times New Roman"/>
          <w:sz w:val="24"/>
          <w:szCs w:val="24"/>
          <w:lang w:eastAsia="bg-BG"/>
        </w:rPr>
        <w:t xml:space="preserve"> Национален фестивал за детски и младежки фолклор с. Овча могила.</w:t>
      </w:r>
    </w:p>
    <w:p w:rsidR="00F801DC" w:rsidRPr="0095247E" w:rsidRDefault="00F801DC" w:rsidP="00F801DC">
      <w:pPr>
        <w:pStyle w:val="ListParagraph"/>
        <w:numPr>
          <w:ilvl w:val="0"/>
          <w:numId w:val="1"/>
        </w:numPr>
        <w:spacing w:after="0" w:line="240" w:lineRule="auto"/>
        <w:jc w:val="both"/>
        <w:outlineLvl w:val="0"/>
        <w:rPr>
          <w:rFonts w:ascii="Times New Roman" w:eastAsia="Times New Roman" w:hAnsi="Times New Roman"/>
          <w:sz w:val="24"/>
          <w:szCs w:val="24"/>
          <w:lang w:eastAsia="bg-BG"/>
        </w:rPr>
      </w:pPr>
      <w:r w:rsidRPr="00C30B02">
        <w:rPr>
          <w:rFonts w:ascii="Times New Roman" w:eastAsia="Times New Roman" w:hAnsi="Times New Roman"/>
          <w:sz w:val="24"/>
          <w:szCs w:val="24"/>
          <w:lang w:eastAsia="bg-BG"/>
        </w:rPr>
        <w:t xml:space="preserve">Дейност по </w:t>
      </w:r>
      <w:r w:rsidRPr="00C30B02">
        <w:rPr>
          <w:rFonts w:ascii="Times New Roman" w:hAnsi="Times New Roman"/>
          <w:sz w:val="24"/>
          <w:szCs w:val="24"/>
        </w:rPr>
        <w:t>Програма „</w:t>
      </w:r>
      <w:r>
        <w:rPr>
          <w:rFonts w:ascii="Times New Roman" w:hAnsi="Times New Roman"/>
          <w:sz w:val="24"/>
          <w:szCs w:val="24"/>
        </w:rPr>
        <w:t>Глобални библиотеки – България“:</w:t>
      </w:r>
      <w:r w:rsidR="0077676F">
        <w:rPr>
          <w:rFonts w:ascii="Times New Roman" w:hAnsi="Times New Roman"/>
          <w:sz w:val="24"/>
          <w:szCs w:val="24"/>
        </w:rPr>
        <w:t xml:space="preserve"> не</w:t>
      </w:r>
    </w:p>
    <w:p w:rsidR="00F801DC" w:rsidRPr="00873787" w:rsidRDefault="00F801DC" w:rsidP="00F801DC">
      <w:pPr>
        <w:spacing w:after="0" w:line="240" w:lineRule="auto"/>
        <w:jc w:val="both"/>
        <w:outlineLvl w:val="0"/>
        <w:rPr>
          <w:rFonts w:ascii="Times New Roman" w:eastAsia="Times New Roman" w:hAnsi="Times New Roman"/>
          <w:sz w:val="24"/>
          <w:szCs w:val="24"/>
          <w:lang w:val="bg-BG" w:eastAsia="bg-BG"/>
        </w:rPr>
      </w:pPr>
      <w:bookmarkStart w:id="0" w:name="_GoBack"/>
      <w:bookmarkEnd w:id="0"/>
    </w:p>
    <w:p w:rsidR="00F801DC" w:rsidRPr="00F91F00" w:rsidRDefault="00F801DC" w:rsidP="00F801DC">
      <w:pPr>
        <w:pStyle w:val="ListParagraph"/>
        <w:numPr>
          <w:ilvl w:val="0"/>
          <w:numId w:val="1"/>
        </w:numPr>
        <w:spacing w:after="0" w:line="240" w:lineRule="auto"/>
        <w:jc w:val="both"/>
        <w:outlineLvl w:val="0"/>
        <w:rPr>
          <w:rFonts w:ascii="Times New Roman" w:eastAsia="Times New Roman" w:hAnsi="Times New Roman"/>
          <w:sz w:val="24"/>
          <w:szCs w:val="24"/>
          <w:lang w:eastAsia="bg-BG"/>
        </w:rPr>
      </w:pPr>
      <w:r w:rsidRPr="00F91F00">
        <w:rPr>
          <w:rFonts w:ascii="Times New Roman" w:eastAsia="Times New Roman" w:hAnsi="Times New Roman"/>
          <w:sz w:val="24"/>
          <w:szCs w:val="24"/>
          <w:lang w:eastAsia="bg-BG"/>
        </w:rPr>
        <w:t>Приоритети и календарен план н</w:t>
      </w:r>
      <w:r w:rsidR="0077676F">
        <w:rPr>
          <w:rFonts w:ascii="Times New Roman" w:eastAsia="Times New Roman" w:hAnsi="Times New Roman"/>
          <w:sz w:val="24"/>
          <w:szCs w:val="24"/>
          <w:lang w:eastAsia="bg-BG"/>
        </w:rPr>
        <w:t>а дейностите, заложени през 2017</w:t>
      </w:r>
      <w:r w:rsidRPr="00F91F00">
        <w:rPr>
          <w:rFonts w:ascii="Times New Roman" w:eastAsia="Times New Roman" w:hAnsi="Times New Roman"/>
          <w:sz w:val="24"/>
          <w:szCs w:val="24"/>
          <w:lang w:eastAsia="bg-BG"/>
        </w:rPr>
        <w:t xml:space="preserve"> г.</w:t>
      </w:r>
      <w:r>
        <w:rPr>
          <w:rFonts w:ascii="Times New Roman" w:eastAsia="Times New Roman" w:hAnsi="Times New Roman"/>
          <w:sz w:val="24"/>
          <w:szCs w:val="24"/>
          <w:lang w:eastAsia="bg-BG"/>
        </w:rPr>
        <w:t>:</w:t>
      </w:r>
    </w:p>
    <w:p w:rsidR="00F801DC" w:rsidRPr="00873787" w:rsidRDefault="00F801DC" w:rsidP="00F801D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bg-BG" w:eastAsia="bg-BG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5"/>
        <w:gridCol w:w="5507"/>
        <w:gridCol w:w="1593"/>
        <w:gridCol w:w="1101"/>
        <w:gridCol w:w="1417"/>
      </w:tblGrid>
      <w:tr w:rsidR="00F801DC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Pr="009C7891" w:rsidRDefault="00F801DC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 w:rsidRPr="009C7891"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№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Pr="009C7891" w:rsidRDefault="00F801DC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 w:rsidRPr="009C7891"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Дейност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и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приоритети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Pr="009C7891" w:rsidRDefault="00F801DC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 w:rsidRPr="009C7891"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дата</w:t>
            </w:r>
            <w:proofErr w:type="spellEnd"/>
            <w:r w:rsidRPr="009C7891"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/</w:t>
            </w:r>
            <w:proofErr w:type="spellStart"/>
            <w:r w:rsidRPr="009C7891"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месец</w:t>
            </w:r>
            <w:proofErr w:type="spellEnd"/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Pr="002D7177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2D7177">
              <w:rPr>
                <w:rFonts w:ascii="Times New Roman" w:hAnsi="Times New Roman"/>
                <w:b/>
                <w:sz w:val="24"/>
                <w:szCs w:val="24"/>
              </w:rPr>
              <w:t>изпълнение</w:t>
            </w:r>
            <w:proofErr w:type="spellEnd"/>
            <w:r w:rsidRPr="002D7177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:rsidR="00F801DC" w:rsidRPr="002D7177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D7177">
              <w:rPr>
                <w:rFonts w:ascii="Times New Roman" w:hAnsi="Times New Roman"/>
                <w:b/>
                <w:sz w:val="24"/>
                <w:szCs w:val="24"/>
              </w:rPr>
              <w:t>ДА/НЕ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Pr="002D7177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2D7177">
              <w:rPr>
                <w:rFonts w:ascii="Times New Roman" w:hAnsi="Times New Roman"/>
                <w:b/>
                <w:sz w:val="24"/>
                <w:szCs w:val="24"/>
              </w:rPr>
              <w:t>причини</w:t>
            </w:r>
            <w:proofErr w:type="spellEnd"/>
            <w:r w:rsidRPr="002D717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D7177">
              <w:rPr>
                <w:rFonts w:ascii="Times New Roman" w:hAnsi="Times New Roman"/>
                <w:b/>
                <w:sz w:val="24"/>
                <w:szCs w:val="24"/>
              </w:rPr>
              <w:t>за</w:t>
            </w:r>
            <w:proofErr w:type="spellEnd"/>
            <w:r w:rsidRPr="002D717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D7177">
              <w:rPr>
                <w:rFonts w:ascii="Times New Roman" w:hAnsi="Times New Roman"/>
                <w:b/>
                <w:sz w:val="24"/>
                <w:szCs w:val="24"/>
              </w:rPr>
              <w:t>неизпълнението</w:t>
            </w:r>
            <w:proofErr w:type="spellEnd"/>
          </w:p>
        </w:tc>
      </w:tr>
      <w:tr w:rsidR="00F801DC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Pr="009C7891" w:rsidRDefault="00F801DC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Pr="009C7891" w:rsidRDefault="00F801DC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Ден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родилната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помощ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Pr="009C7891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21.01.201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  <w:r w:rsidR="00F801DC"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г.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Pr="002D7177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801DC" w:rsidRPr="002D7177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801DC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2.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Default="00F801DC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Ден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лозаря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Pr="0077676F" w:rsidRDefault="00F801DC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14.02.201</w:t>
            </w:r>
            <w:r w:rsidR="0077676F"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Не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Недостатъчно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желаещи</w:t>
            </w:r>
            <w:proofErr w:type="spellEnd"/>
          </w:p>
        </w:tc>
      </w:tr>
      <w:tr w:rsidR="00F801DC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3.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Default="00F801DC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Отбелязване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годишнина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от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обесването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Васил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Левски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Pr="0077676F" w:rsidRDefault="00F801DC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19.02.201</w:t>
            </w:r>
            <w:r w:rsidR="0077676F"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801DC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4.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Default="00F801DC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Баба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Марта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Ден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самодееца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Pr="0077676F" w:rsidRDefault="00F801DC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01.03.201</w:t>
            </w:r>
            <w:r w:rsidR="0077676F"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801DC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5.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Default="00F801DC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Отбелязване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Националния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празник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България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празничен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концерт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01DC" w:rsidRPr="0077676F" w:rsidRDefault="00F801DC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03.03.201</w:t>
            </w:r>
            <w:r w:rsidR="0077676F"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01DC" w:rsidRDefault="00F801DC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7676F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D60F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6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D60F45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Тодоровден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Pr="0077676F" w:rsidRDefault="0077676F" w:rsidP="00D60F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04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.03.201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D60F4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7676F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Осми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март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международен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ден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жената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08.03.201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7676F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8.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Лазаруване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P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08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.04.201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7676F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9.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Великденски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празници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P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16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.04.201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7676F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10.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24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май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Ден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Българската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просвета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култура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P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24.05.201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7676F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11.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Първи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юни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Международен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ден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детето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P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01.06.201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7676F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12.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„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Банатски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вкусотии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”- с.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Асеново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P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13.08.201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7676F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13.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Международен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ден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пенсионера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P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01.10.201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7676F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14.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Празник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на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селото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P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Последната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седмица на октомври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7676F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15.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Коледуване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P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24.12.201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val="bg-BG" w:eastAsia="bg-BG"/>
              </w:rPr>
              <w:t>7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P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bg-BG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bg-BG"/>
              </w:rPr>
              <w:t xml:space="preserve"> 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Pr="0077676F" w:rsidRDefault="0077676F" w:rsidP="0077676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bg-BG"/>
              </w:rPr>
            </w:pPr>
          </w:p>
        </w:tc>
      </w:tr>
      <w:tr w:rsidR="0077676F" w:rsidRPr="002D7177" w:rsidTr="00406028"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16.</w:t>
            </w:r>
          </w:p>
        </w:tc>
        <w:tc>
          <w:tcPr>
            <w:tcW w:w="5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ind w:left="-261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Коледно-новогодишен</w:t>
            </w:r>
            <w:proofErr w:type="spellEnd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концерт</w:t>
            </w:r>
            <w:proofErr w:type="spellEnd"/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bg-BG"/>
              </w:rPr>
              <w:t>27.12.2016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Да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676F" w:rsidRDefault="0077676F" w:rsidP="0040602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F801DC" w:rsidRPr="0077676F" w:rsidRDefault="00F801DC" w:rsidP="00F801D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val="bg-BG" w:eastAsia="bg-BG"/>
        </w:rPr>
      </w:pPr>
    </w:p>
    <w:p w:rsidR="00BC2F83" w:rsidRPr="005B20E4" w:rsidRDefault="00F801DC" w:rsidP="00F801DC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val="bg-BG" w:eastAsia="bg-BG"/>
        </w:rPr>
      </w:pPr>
      <w:r w:rsidRPr="005B20E4">
        <w:rPr>
          <w:rFonts w:ascii="Times New Roman" w:eastAsia="Times New Roman" w:hAnsi="Times New Roman"/>
          <w:sz w:val="24"/>
          <w:szCs w:val="24"/>
          <w:lang w:val="bg-BG" w:eastAsia="bg-BG"/>
        </w:rPr>
        <w:t>ПРЕДСЕДАТЕЛ НА</w:t>
      </w:r>
      <w:r w:rsidR="005B20E4">
        <w:rPr>
          <w:rFonts w:ascii="Times New Roman" w:eastAsia="Times New Roman" w:hAnsi="Times New Roman"/>
          <w:sz w:val="24"/>
          <w:szCs w:val="24"/>
          <w:lang w:val="bg-BG" w:eastAsia="bg-BG"/>
        </w:rPr>
        <w:t xml:space="preserve"> </w:t>
      </w:r>
      <w:r w:rsidRPr="005B20E4">
        <w:rPr>
          <w:rFonts w:ascii="Times New Roman" w:eastAsia="Times New Roman" w:hAnsi="Times New Roman"/>
          <w:sz w:val="24"/>
          <w:szCs w:val="24"/>
          <w:lang w:val="bg-BG" w:eastAsia="bg-BG"/>
        </w:rPr>
        <w:t xml:space="preserve">НЧ” Зора 1905”   с. Бацова махала                      Анастас Кръстев </w:t>
      </w:r>
    </w:p>
    <w:p w:rsidR="00BC2F83" w:rsidRPr="00BC2F83" w:rsidRDefault="00BC2F83">
      <w:pPr>
        <w:rPr>
          <w:lang w:val="bg-BG"/>
        </w:rPr>
      </w:pPr>
    </w:p>
    <w:p w:rsidR="00BC2F83" w:rsidRPr="005B20E4" w:rsidRDefault="00BC2F83" w:rsidP="00BC2F83">
      <w:pPr>
        <w:rPr>
          <w:lang w:val="bg-BG"/>
        </w:rPr>
      </w:pPr>
    </w:p>
    <w:p w:rsidR="00BC2F83" w:rsidRPr="007017CB" w:rsidRDefault="00BC2F83" w:rsidP="00BC2F83">
      <w:pPr>
        <w:ind w:left="-540" w:right="-684"/>
        <w:jc w:val="center"/>
        <w:rPr>
          <w:b/>
          <w:sz w:val="26"/>
          <w:szCs w:val="26"/>
          <w:lang w:val="bg-BG"/>
        </w:rPr>
      </w:pPr>
      <w:r w:rsidRPr="007017CB">
        <w:rPr>
          <w:b/>
          <w:sz w:val="26"/>
          <w:szCs w:val="26"/>
          <w:lang w:val="bg-BG"/>
        </w:rPr>
        <w:t xml:space="preserve">КУЛТУРЕН КАЛЕНДАР НА НЧ </w:t>
      </w:r>
      <w:r w:rsidRPr="005B20E4">
        <w:rPr>
          <w:b/>
          <w:sz w:val="26"/>
          <w:szCs w:val="26"/>
          <w:lang w:val="bg-BG"/>
        </w:rPr>
        <w:t>“</w:t>
      </w:r>
      <w:r w:rsidRPr="007017CB">
        <w:rPr>
          <w:b/>
          <w:sz w:val="26"/>
          <w:szCs w:val="26"/>
          <w:lang w:val="bg-BG"/>
        </w:rPr>
        <w:t>Зора-1905”</w:t>
      </w:r>
    </w:p>
    <w:p w:rsidR="00BC2F83" w:rsidRPr="007017CB" w:rsidRDefault="00BC2F83" w:rsidP="00BC2F83">
      <w:pPr>
        <w:ind w:left="-540" w:right="-684"/>
        <w:rPr>
          <w:b/>
          <w:sz w:val="26"/>
          <w:szCs w:val="26"/>
          <w:lang w:val="bg-BG"/>
        </w:rPr>
      </w:pPr>
      <w:r w:rsidRPr="007017CB">
        <w:rPr>
          <w:b/>
          <w:sz w:val="26"/>
          <w:szCs w:val="26"/>
          <w:lang w:val="bg-BG"/>
        </w:rPr>
        <w:t xml:space="preserve">                                                                     с. Бацова махала за 2018 г.</w:t>
      </w:r>
    </w:p>
    <w:p w:rsidR="00BC2F83" w:rsidRPr="007017CB" w:rsidRDefault="00BC2F83" w:rsidP="00BC2F83">
      <w:pPr>
        <w:rPr>
          <w:sz w:val="26"/>
          <w:szCs w:val="26"/>
          <w:lang w:val="bg-BG"/>
        </w:rPr>
      </w:pPr>
    </w:p>
    <w:tbl>
      <w:tblPr>
        <w:tblStyle w:val="TableGrid"/>
        <w:tblW w:w="11160" w:type="dxa"/>
        <w:tblInd w:w="-432" w:type="dxa"/>
        <w:tblLayout w:type="fixed"/>
        <w:tblLook w:val="01E0"/>
      </w:tblPr>
      <w:tblGrid>
        <w:gridCol w:w="1710"/>
        <w:gridCol w:w="1620"/>
        <w:gridCol w:w="3240"/>
        <w:gridCol w:w="2430"/>
        <w:gridCol w:w="2160"/>
      </w:tblGrid>
      <w:tr w:rsidR="00BC2F83" w:rsidRPr="007017CB" w:rsidTr="008F5D78">
        <w:tc>
          <w:tcPr>
            <w:tcW w:w="1710" w:type="dxa"/>
            <w:shd w:val="clear" w:color="auto" w:fill="E6E6E6"/>
          </w:tcPr>
          <w:p w:rsidR="00BC2F83" w:rsidRPr="007017CB" w:rsidRDefault="00BC2F83" w:rsidP="008F5D78">
            <w:pPr>
              <w:ind w:right="-64"/>
              <w:jc w:val="center"/>
              <w:rPr>
                <w:b/>
                <w:caps/>
                <w:sz w:val="26"/>
                <w:szCs w:val="26"/>
                <w:lang w:eastAsia="en-US"/>
              </w:rPr>
            </w:pPr>
            <w:r w:rsidRPr="007017CB">
              <w:rPr>
                <w:b/>
                <w:caps/>
                <w:sz w:val="26"/>
                <w:szCs w:val="26"/>
                <w:lang w:eastAsia="en-US"/>
              </w:rPr>
              <w:t>Дата</w:t>
            </w:r>
          </w:p>
        </w:tc>
        <w:tc>
          <w:tcPr>
            <w:tcW w:w="1620" w:type="dxa"/>
            <w:shd w:val="clear" w:color="auto" w:fill="E6E6E6"/>
          </w:tcPr>
          <w:p w:rsidR="00BC2F83" w:rsidRPr="007017CB" w:rsidRDefault="00BC2F83" w:rsidP="008F5D78">
            <w:pPr>
              <w:ind w:right="-64"/>
              <w:jc w:val="center"/>
              <w:rPr>
                <w:b/>
                <w:caps/>
                <w:sz w:val="26"/>
                <w:szCs w:val="26"/>
                <w:lang w:eastAsia="en-US"/>
              </w:rPr>
            </w:pPr>
            <w:r w:rsidRPr="007017CB">
              <w:rPr>
                <w:b/>
                <w:caps/>
                <w:sz w:val="26"/>
                <w:szCs w:val="26"/>
                <w:lang w:eastAsia="en-US"/>
              </w:rPr>
              <w:t>Място</w:t>
            </w:r>
          </w:p>
        </w:tc>
        <w:tc>
          <w:tcPr>
            <w:tcW w:w="3240" w:type="dxa"/>
            <w:shd w:val="clear" w:color="auto" w:fill="E6E6E6"/>
          </w:tcPr>
          <w:p w:rsidR="00BC2F83" w:rsidRPr="007017CB" w:rsidRDefault="00BC2F83" w:rsidP="008F5D78">
            <w:pPr>
              <w:pStyle w:val="Heading1"/>
              <w:jc w:val="center"/>
              <w:outlineLvl w:val="0"/>
              <w:rPr>
                <w:caps/>
                <w:sz w:val="26"/>
                <w:szCs w:val="26"/>
                <w:lang w:eastAsia="en-US"/>
              </w:rPr>
            </w:pPr>
            <w:r w:rsidRPr="007017CB">
              <w:rPr>
                <w:caps/>
                <w:sz w:val="26"/>
                <w:szCs w:val="26"/>
                <w:lang w:eastAsia="en-US"/>
              </w:rPr>
              <w:t>Културна проява</w:t>
            </w:r>
          </w:p>
          <w:p w:rsidR="00BC2F83" w:rsidRPr="007017CB" w:rsidRDefault="00BC2F83" w:rsidP="008F5D78">
            <w:pPr>
              <w:ind w:right="-64"/>
              <w:jc w:val="center"/>
              <w:rPr>
                <w:b/>
                <w:caps/>
                <w:sz w:val="26"/>
                <w:szCs w:val="26"/>
                <w:lang w:eastAsia="en-US"/>
              </w:rPr>
            </w:pPr>
          </w:p>
        </w:tc>
        <w:tc>
          <w:tcPr>
            <w:tcW w:w="2430" w:type="dxa"/>
            <w:shd w:val="clear" w:color="auto" w:fill="E6E6E6"/>
          </w:tcPr>
          <w:p w:rsidR="00BC2F83" w:rsidRPr="007017CB" w:rsidRDefault="00BC2F83" w:rsidP="008F5D78">
            <w:pPr>
              <w:ind w:right="-64"/>
              <w:jc w:val="center"/>
              <w:rPr>
                <w:b/>
                <w:caps/>
                <w:sz w:val="26"/>
                <w:szCs w:val="26"/>
                <w:lang w:eastAsia="en-US"/>
              </w:rPr>
            </w:pPr>
            <w:r w:rsidRPr="007017CB">
              <w:rPr>
                <w:b/>
                <w:caps/>
                <w:sz w:val="26"/>
                <w:szCs w:val="26"/>
                <w:lang w:eastAsia="en-US"/>
              </w:rPr>
              <w:t>Организатор/и</w:t>
            </w:r>
          </w:p>
        </w:tc>
        <w:tc>
          <w:tcPr>
            <w:tcW w:w="2160" w:type="dxa"/>
            <w:shd w:val="clear" w:color="auto" w:fill="E6E6E6"/>
          </w:tcPr>
          <w:p w:rsidR="00BC2F83" w:rsidRPr="007017CB" w:rsidRDefault="00BC2F83" w:rsidP="008F5D78">
            <w:pPr>
              <w:ind w:right="-64"/>
              <w:jc w:val="center"/>
              <w:rPr>
                <w:b/>
                <w:caps/>
                <w:sz w:val="26"/>
                <w:szCs w:val="26"/>
                <w:lang w:eastAsia="en-US"/>
              </w:rPr>
            </w:pPr>
            <w:r w:rsidRPr="007017CB">
              <w:rPr>
                <w:b/>
                <w:caps/>
                <w:sz w:val="26"/>
                <w:szCs w:val="26"/>
                <w:lang w:eastAsia="en-US"/>
              </w:rPr>
              <w:t>ЗА Контакти</w:t>
            </w:r>
          </w:p>
        </w:tc>
      </w:tr>
      <w:tr w:rsidR="00BC2F83" w:rsidRPr="007017CB" w:rsidTr="008F5D78">
        <w:trPr>
          <w:trHeight w:val="521"/>
        </w:trPr>
        <w:tc>
          <w:tcPr>
            <w:tcW w:w="171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21.01.2018 г.</w:t>
            </w:r>
          </w:p>
        </w:tc>
        <w:tc>
          <w:tcPr>
            <w:tcW w:w="162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BC2F83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 xml:space="preserve">Отбелязване на деня на родилната </w:t>
            </w:r>
            <w:proofErr w:type="spellStart"/>
            <w:r w:rsidRPr="007017CB">
              <w:rPr>
                <w:b/>
                <w:sz w:val="26"/>
                <w:szCs w:val="26"/>
                <w:lang w:eastAsia="en-US"/>
              </w:rPr>
              <w:t>помощ-Бабинден</w:t>
            </w:r>
            <w:proofErr w:type="spellEnd"/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BC2F83" w:rsidP="00BC2F83">
            <w:pPr>
              <w:ind w:right="-64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19.02.2018</w:t>
            </w:r>
            <w:r w:rsidR="00BC2F83" w:rsidRPr="007017CB">
              <w:rPr>
                <w:sz w:val="26"/>
                <w:szCs w:val="26"/>
                <w:lang w:eastAsia="en-US"/>
              </w:rPr>
              <w:t>г.</w:t>
            </w:r>
          </w:p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val="en-US" w:eastAsia="en-US"/>
              </w:rPr>
            </w:pPr>
          </w:p>
        </w:tc>
        <w:tc>
          <w:tcPr>
            <w:tcW w:w="1620" w:type="dxa"/>
          </w:tcPr>
          <w:p w:rsidR="00BC2F83" w:rsidRPr="007017CB" w:rsidRDefault="00BC2F83" w:rsidP="00BC2F83">
            <w:pPr>
              <w:ind w:right="-64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BC2F83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Честване деня на Васил Левски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9628C7" w:rsidRPr="007017CB" w:rsidTr="008F5D78">
        <w:tc>
          <w:tcPr>
            <w:tcW w:w="1710" w:type="dxa"/>
          </w:tcPr>
          <w:p w:rsidR="009628C7" w:rsidRPr="007017CB" w:rsidRDefault="009628C7" w:rsidP="008F5D78">
            <w:pPr>
              <w:ind w:right="-64"/>
              <w:jc w:val="center"/>
              <w:rPr>
                <w:sz w:val="26"/>
                <w:szCs w:val="26"/>
              </w:rPr>
            </w:pPr>
            <w:r w:rsidRPr="007017CB">
              <w:rPr>
                <w:sz w:val="26"/>
                <w:szCs w:val="26"/>
              </w:rPr>
              <w:t>24.02.2018 г.</w:t>
            </w:r>
          </w:p>
        </w:tc>
        <w:tc>
          <w:tcPr>
            <w:tcW w:w="1620" w:type="dxa"/>
          </w:tcPr>
          <w:p w:rsidR="009628C7" w:rsidRPr="007017CB" w:rsidRDefault="009628C7" w:rsidP="00BC2F83">
            <w:pPr>
              <w:ind w:right="-64"/>
              <w:rPr>
                <w:sz w:val="26"/>
                <w:szCs w:val="26"/>
              </w:rPr>
            </w:pPr>
            <w:r w:rsidRPr="007017CB">
              <w:rPr>
                <w:sz w:val="26"/>
                <w:szCs w:val="26"/>
              </w:rPr>
              <w:t>Читалището</w:t>
            </w:r>
          </w:p>
        </w:tc>
        <w:tc>
          <w:tcPr>
            <w:tcW w:w="3240" w:type="dxa"/>
          </w:tcPr>
          <w:p w:rsidR="009628C7" w:rsidRPr="007017CB" w:rsidRDefault="009628C7" w:rsidP="008F5D78">
            <w:pPr>
              <w:ind w:right="-64"/>
              <w:jc w:val="center"/>
              <w:rPr>
                <w:b/>
                <w:sz w:val="26"/>
                <w:szCs w:val="26"/>
              </w:rPr>
            </w:pPr>
            <w:r w:rsidRPr="007017CB">
              <w:rPr>
                <w:b/>
                <w:sz w:val="26"/>
                <w:szCs w:val="26"/>
              </w:rPr>
              <w:t>Тодоровден</w:t>
            </w:r>
          </w:p>
        </w:tc>
        <w:tc>
          <w:tcPr>
            <w:tcW w:w="2430" w:type="dxa"/>
          </w:tcPr>
          <w:p w:rsidR="009628C7" w:rsidRPr="007017CB" w:rsidRDefault="009628C7" w:rsidP="008F5D78">
            <w:pPr>
              <w:ind w:right="-64"/>
              <w:jc w:val="center"/>
              <w:rPr>
                <w:sz w:val="26"/>
                <w:szCs w:val="26"/>
              </w:rPr>
            </w:pPr>
            <w:r w:rsidRPr="007017CB">
              <w:rPr>
                <w:sz w:val="26"/>
                <w:szCs w:val="26"/>
              </w:rPr>
              <w:t>НЧ „Зора – 1905”</w:t>
            </w:r>
          </w:p>
        </w:tc>
        <w:tc>
          <w:tcPr>
            <w:tcW w:w="2160" w:type="dxa"/>
          </w:tcPr>
          <w:p w:rsidR="009628C7" w:rsidRPr="007017CB" w:rsidRDefault="009628C7" w:rsidP="008F5D78">
            <w:pPr>
              <w:ind w:right="-64"/>
              <w:jc w:val="center"/>
              <w:rPr>
                <w:sz w:val="26"/>
                <w:szCs w:val="26"/>
              </w:rPr>
            </w:pPr>
            <w:r w:rsidRPr="007017CB">
              <w:rPr>
                <w:sz w:val="26"/>
                <w:szCs w:val="26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val="en-US" w:eastAsia="en-US"/>
              </w:rPr>
            </w:pPr>
          </w:p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01.03.2018 г.</w:t>
            </w:r>
          </w:p>
        </w:tc>
        <w:tc>
          <w:tcPr>
            <w:tcW w:w="1620" w:type="dxa"/>
          </w:tcPr>
          <w:p w:rsidR="00BC2F83" w:rsidRPr="007017CB" w:rsidRDefault="009628C7" w:rsidP="009628C7">
            <w:pPr>
              <w:ind w:right="-64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9628C7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Отбелязване на деня на самодееца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</w:p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03.03.2018</w:t>
            </w:r>
            <w:r w:rsidR="00BC2F83" w:rsidRPr="007017CB">
              <w:rPr>
                <w:sz w:val="26"/>
                <w:szCs w:val="26"/>
                <w:lang w:eastAsia="en-US"/>
              </w:rPr>
              <w:t xml:space="preserve"> г.  </w:t>
            </w:r>
          </w:p>
        </w:tc>
        <w:tc>
          <w:tcPr>
            <w:tcW w:w="162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9628C7" w:rsidP="009628C7">
            <w:pPr>
              <w:ind w:right="-64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Празничен концерт за трети март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</w:p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08</w:t>
            </w:r>
            <w:r w:rsidR="00BC2F83" w:rsidRPr="007017CB">
              <w:rPr>
                <w:sz w:val="26"/>
                <w:szCs w:val="26"/>
                <w:lang w:eastAsia="en-US"/>
              </w:rPr>
              <w:t>.03.2017 г.</w:t>
            </w:r>
          </w:p>
        </w:tc>
        <w:tc>
          <w:tcPr>
            <w:tcW w:w="162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9628C7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Осми март – международен ден на жената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</w:p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31.03.2018</w:t>
            </w:r>
            <w:r w:rsidR="00BC2F83" w:rsidRPr="007017CB">
              <w:rPr>
                <w:sz w:val="26"/>
                <w:szCs w:val="26"/>
                <w:lang w:eastAsia="en-US"/>
              </w:rPr>
              <w:t xml:space="preserve"> г.</w:t>
            </w:r>
          </w:p>
        </w:tc>
        <w:tc>
          <w:tcPr>
            <w:tcW w:w="162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Селото</w:t>
            </w:r>
          </w:p>
        </w:tc>
        <w:tc>
          <w:tcPr>
            <w:tcW w:w="3240" w:type="dxa"/>
          </w:tcPr>
          <w:p w:rsidR="00BC2F83" w:rsidRPr="007017CB" w:rsidRDefault="009628C7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Лазаруване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9628C7" w:rsidP="009628C7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08.04.2018 г.</w:t>
            </w:r>
          </w:p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</w:p>
        </w:tc>
        <w:tc>
          <w:tcPr>
            <w:tcW w:w="1620" w:type="dxa"/>
          </w:tcPr>
          <w:p w:rsidR="00BC2F83" w:rsidRPr="007017CB" w:rsidRDefault="00BC2F83" w:rsidP="008F5D78">
            <w:pPr>
              <w:ind w:right="-64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9628C7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Великденски празник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</w:p>
          <w:p w:rsidR="00BC2F83" w:rsidRPr="007017CB" w:rsidRDefault="009628C7" w:rsidP="008F5D78">
            <w:pPr>
              <w:ind w:right="-64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</w:p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24.05.2018</w:t>
            </w:r>
            <w:r w:rsidR="00BC2F83" w:rsidRPr="007017CB">
              <w:rPr>
                <w:sz w:val="26"/>
                <w:szCs w:val="26"/>
                <w:lang w:eastAsia="en-US"/>
              </w:rPr>
              <w:t xml:space="preserve"> г</w:t>
            </w:r>
          </w:p>
        </w:tc>
        <w:tc>
          <w:tcPr>
            <w:tcW w:w="1620" w:type="dxa"/>
          </w:tcPr>
          <w:p w:rsidR="00BC2F83" w:rsidRPr="007017CB" w:rsidRDefault="009628C7" w:rsidP="009628C7">
            <w:pPr>
              <w:ind w:right="-64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9628C7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Концерт за 24 май  ден на Славянската писменост и култура.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</w:p>
          <w:p w:rsidR="00BC2F83" w:rsidRPr="007017CB" w:rsidRDefault="007017CB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01.06.2018</w:t>
            </w:r>
            <w:r w:rsidR="00BC2F83" w:rsidRPr="007017CB">
              <w:rPr>
                <w:sz w:val="26"/>
                <w:szCs w:val="26"/>
                <w:lang w:eastAsia="en-US"/>
              </w:rPr>
              <w:t xml:space="preserve"> г.</w:t>
            </w:r>
          </w:p>
        </w:tc>
        <w:tc>
          <w:tcPr>
            <w:tcW w:w="162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7017CB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 xml:space="preserve">1 юни – празник на </w:t>
            </w:r>
            <w:proofErr w:type="spellStart"/>
            <w:r w:rsidRPr="007017CB">
              <w:rPr>
                <w:b/>
                <w:sz w:val="26"/>
                <w:szCs w:val="26"/>
                <w:lang w:eastAsia="en-US"/>
              </w:rPr>
              <w:t>дететето</w:t>
            </w:r>
            <w:proofErr w:type="spellEnd"/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7017CB" w:rsidP="007017CB">
            <w:pPr>
              <w:ind w:right="-64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Август   - 2018</w:t>
            </w:r>
            <w:r w:rsidR="00BC2F83" w:rsidRPr="007017CB">
              <w:rPr>
                <w:sz w:val="26"/>
                <w:szCs w:val="26"/>
                <w:lang w:eastAsia="en-US"/>
              </w:rPr>
              <w:t xml:space="preserve"> г.</w:t>
            </w:r>
          </w:p>
        </w:tc>
        <w:tc>
          <w:tcPr>
            <w:tcW w:w="1620" w:type="dxa"/>
          </w:tcPr>
          <w:p w:rsidR="00BC2F83" w:rsidRPr="007017CB" w:rsidRDefault="007017CB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с. Асеново</w:t>
            </w:r>
          </w:p>
        </w:tc>
        <w:tc>
          <w:tcPr>
            <w:tcW w:w="3240" w:type="dxa"/>
          </w:tcPr>
          <w:p w:rsidR="00BC2F83" w:rsidRPr="007017CB" w:rsidRDefault="007017CB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Участие в Банатски вкусотии</w:t>
            </w:r>
            <w:r w:rsidR="00BC2F83" w:rsidRPr="007017CB">
              <w:rPr>
                <w:b/>
                <w:sz w:val="26"/>
                <w:szCs w:val="26"/>
                <w:lang w:eastAsia="en-US"/>
              </w:rPr>
              <w:t>.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</w:p>
          <w:p w:rsidR="00BC2F83" w:rsidRPr="007017CB" w:rsidRDefault="007017CB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01.10.2018</w:t>
            </w:r>
            <w:r w:rsidR="00BC2F83" w:rsidRPr="007017CB">
              <w:rPr>
                <w:sz w:val="26"/>
                <w:szCs w:val="26"/>
                <w:lang w:eastAsia="en-US"/>
              </w:rPr>
              <w:t xml:space="preserve"> г.</w:t>
            </w:r>
          </w:p>
        </w:tc>
        <w:tc>
          <w:tcPr>
            <w:tcW w:w="1620" w:type="dxa"/>
          </w:tcPr>
          <w:p w:rsidR="00BC2F83" w:rsidRPr="007017CB" w:rsidRDefault="007017CB" w:rsidP="008F5D78">
            <w:pPr>
              <w:ind w:right="-64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7017CB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Международен ден на пенсионера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</w:p>
          <w:p w:rsidR="00BC2F83" w:rsidRPr="007017CB" w:rsidRDefault="007017CB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Края на октомври 2018</w:t>
            </w:r>
            <w:r w:rsidR="00BC2F83" w:rsidRPr="007017CB">
              <w:rPr>
                <w:sz w:val="26"/>
                <w:szCs w:val="26"/>
                <w:lang w:eastAsia="en-US"/>
              </w:rPr>
              <w:t xml:space="preserve"> г.</w:t>
            </w:r>
          </w:p>
        </w:tc>
        <w:tc>
          <w:tcPr>
            <w:tcW w:w="162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7017CB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Празник на селото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</w:p>
          <w:p w:rsidR="00BC2F83" w:rsidRPr="007017CB" w:rsidRDefault="007017CB" w:rsidP="007017CB">
            <w:pPr>
              <w:ind w:right="-64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01.11.2018 г</w:t>
            </w:r>
          </w:p>
        </w:tc>
        <w:tc>
          <w:tcPr>
            <w:tcW w:w="162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7017CB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Ден на будителите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5B20E4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>
              <w:rPr>
                <w:sz w:val="26"/>
                <w:szCs w:val="26"/>
                <w:lang w:eastAsia="en-US"/>
              </w:rPr>
              <w:t>24.12.2018 г</w:t>
            </w:r>
          </w:p>
          <w:p w:rsidR="00BC2F83" w:rsidRPr="007017CB" w:rsidRDefault="00BC2F83" w:rsidP="007017CB">
            <w:pPr>
              <w:ind w:right="-64"/>
              <w:rPr>
                <w:sz w:val="26"/>
                <w:szCs w:val="26"/>
                <w:lang w:eastAsia="en-US"/>
              </w:rPr>
            </w:pPr>
          </w:p>
        </w:tc>
        <w:tc>
          <w:tcPr>
            <w:tcW w:w="1620" w:type="dxa"/>
          </w:tcPr>
          <w:p w:rsidR="00BC2F83" w:rsidRPr="007017CB" w:rsidRDefault="007017CB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lastRenderedPageBreak/>
              <w:t>Селото</w:t>
            </w:r>
          </w:p>
        </w:tc>
        <w:tc>
          <w:tcPr>
            <w:tcW w:w="3240" w:type="dxa"/>
          </w:tcPr>
          <w:p w:rsidR="00BC2F83" w:rsidRPr="007017CB" w:rsidRDefault="007017CB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Коледуване</w:t>
            </w:r>
          </w:p>
        </w:tc>
        <w:tc>
          <w:tcPr>
            <w:tcW w:w="243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  <w:tr w:rsidR="00BC2F83" w:rsidRPr="007017CB" w:rsidTr="008F5D78">
        <w:tc>
          <w:tcPr>
            <w:tcW w:w="1710" w:type="dxa"/>
          </w:tcPr>
          <w:p w:rsidR="00BC2F83" w:rsidRPr="007017CB" w:rsidRDefault="00BC2F83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</w:p>
          <w:p w:rsidR="00BC2F83" w:rsidRPr="007017CB" w:rsidRDefault="007017CB" w:rsidP="007017CB">
            <w:pPr>
              <w:ind w:right="-64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Края на декември 2018 г</w:t>
            </w:r>
          </w:p>
        </w:tc>
        <w:tc>
          <w:tcPr>
            <w:tcW w:w="1620" w:type="dxa"/>
          </w:tcPr>
          <w:p w:rsidR="00BC2F83" w:rsidRPr="007017CB" w:rsidRDefault="007017CB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Читалището</w:t>
            </w:r>
          </w:p>
        </w:tc>
        <w:tc>
          <w:tcPr>
            <w:tcW w:w="3240" w:type="dxa"/>
          </w:tcPr>
          <w:p w:rsidR="00BC2F83" w:rsidRPr="007017CB" w:rsidRDefault="007017CB" w:rsidP="008F5D78">
            <w:pPr>
              <w:ind w:right="-64"/>
              <w:jc w:val="center"/>
              <w:rPr>
                <w:b/>
                <w:sz w:val="26"/>
                <w:szCs w:val="26"/>
                <w:lang w:eastAsia="en-US"/>
              </w:rPr>
            </w:pPr>
            <w:r w:rsidRPr="007017CB">
              <w:rPr>
                <w:b/>
                <w:sz w:val="26"/>
                <w:szCs w:val="26"/>
                <w:lang w:eastAsia="en-US"/>
              </w:rPr>
              <w:t>Коледно-новогодишен концерт</w:t>
            </w:r>
          </w:p>
        </w:tc>
        <w:tc>
          <w:tcPr>
            <w:tcW w:w="2430" w:type="dxa"/>
          </w:tcPr>
          <w:p w:rsidR="00BC2F83" w:rsidRPr="007017CB" w:rsidRDefault="009628C7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НЧ „Зора - 1905”</w:t>
            </w:r>
          </w:p>
        </w:tc>
        <w:tc>
          <w:tcPr>
            <w:tcW w:w="2160" w:type="dxa"/>
          </w:tcPr>
          <w:p w:rsidR="00BC2F83" w:rsidRPr="007017CB" w:rsidRDefault="007017CB" w:rsidP="008F5D78">
            <w:pPr>
              <w:ind w:right="-64"/>
              <w:jc w:val="center"/>
              <w:rPr>
                <w:sz w:val="26"/>
                <w:szCs w:val="26"/>
                <w:lang w:eastAsia="en-US"/>
              </w:rPr>
            </w:pPr>
            <w:r w:rsidRPr="007017CB">
              <w:rPr>
                <w:sz w:val="26"/>
                <w:szCs w:val="26"/>
                <w:lang w:eastAsia="en-US"/>
              </w:rPr>
              <w:t>Илиана Блажева</w:t>
            </w:r>
          </w:p>
        </w:tc>
      </w:tr>
    </w:tbl>
    <w:p w:rsidR="007017CB" w:rsidRPr="007017CB" w:rsidRDefault="007017CB" w:rsidP="007017CB">
      <w:pPr>
        <w:tabs>
          <w:tab w:val="left" w:pos="3585"/>
        </w:tabs>
        <w:rPr>
          <w:bCs/>
          <w:sz w:val="26"/>
          <w:szCs w:val="26"/>
          <w:lang w:val="bg-BG" w:eastAsia="bg-BG"/>
        </w:rPr>
      </w:pPr>
    </w:p>
    <w:p w:rsidR="00BC2F83" w:rsidRPr="007017CB" w:rsidRDefault="007017CB" w:rsidP="007017CB">
      <w:pPr>
        <w:tabs>
          <w:tab w:val="left" w:pos="3585"/>
        </w:tabs>
        <w:rPr>
          <w:bCs/>
          <w:sz w:val="26"/>
          <w:szCs w:val="26"/>
          <w:lang w:val="bg-BG" w:eastAsia="bg-BG"/>
        </w:rPr>
      </w:pPr>
      <w:r w:rsidRPr="007017CB">
        <w:rPr>
          <w:bCs/>
          <w:sz w:val="26"/>
          <w:szCs w:val="26"/>
          <w:lang w:val="bg-BG" w:eastAsia="bg-BG"/>
        </w:rPr>
        <w:t>Изготвил:  Илиана Блажева</w:t>
      </w:r>
    </w:p>
    <w:p w:rsidR="00BC2F83" w:rsidRPr="007017CB" w:rsidRDefault="00BC2F83" w:rsidP="00BC2F83">
      <w:pPr>
        <w:rPr>
          <w:sz w:val="26"/>
          <w:szCs w:val="26"/>
          <w:lang w:val="bg-BG"/>
        </w:rPr>
      </w:pPr>
    </w:p>
    <w:p w:rsidR="00BC2F83" w:rsidRDefault="00BC2F83" w:rsidP="00BC2F83">
      <w:pPr>
        <w:rPr>
          <w:lang w:val="bg-BG"/>
        </w:rPr>
      </w:pPr>
    </w:p>
    <w:p w:rsidR="00BC2F83" w:rsidRDefault="00BC2F83" w:rsidP="00BC2F83">
      <w:pPr>
        <w:rPr>
          <w:lang w:val="bg-BG"/>
        </w:rPr>
      </w:pPr>
    </w:p>
    <w:p w:rsidR="00BC2F83" w:rsidRDefault="00BC2F83" w:rsidP="00BC2F83">
      <w:pPr>
        <w:rPr>
          <w:lang w:val="bg-BG"/>
        </w:rPr>
      </w:pPr>
    </w:p>
    <w:p w:rsidR="00BC2F83" w:rsidRDefault="00BC2F83" w:rsidP="00BC2F83">
      <w:pPr>
        <w:rPr>
          <w:lang w:val="bg-BG"/>
        </w:rPr>
      </w:pPr>
    </w:p>
    <w:p w:rsidR="00BC2F83" w:rsidRDefault="00BC2F83" w:rsidP="00BC2F83">
      <w:pPr>
        <w:rPr>
          <w:lang w:val="bg-BG"/>
        </w:rPr>
      </w:pPr>
    </w:p>
    <w:p w:rsidR="00BC2F83" w:rsidRPr="00757B61" w:rsidRDefault="00BC2F83" w:rsidP="00BC2F83">
      <w:pPr>
        <w:rPr>
          <w:lang w:val="bg-BG"/>
        </w:rPr>
      </w:pPr>
    </w:p>
    <w:p w:rsidR="007C3E66" w:rsidRDefault="007C3E66" w:rsidP="007C3E66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Default="00BC2F83" w:rsidP="007C3E66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Default="00BC2F83" w:rsidP="007C3E66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Default="00BC2F83" w:rsidP="007017CB">
      <w:pPr>
        <w:shd w:val="clear" w:color="auto" w:fill="FFFFFF"/>
        <w:tabs>
          <w:tab w:val="left" w:pos="763"/>
        </w:tabs>
        <w:ind w:right="6"/>
        <w:rPr>
          <w:b/>
          <w:spacing w:val="-16"/>
          <w:sz w:val="28"/>
          <w:szCs w:val="28"/>
          <w:lang w:val="bg-BG"/>
        </w:rPr>
      </w:pPr>
    </w:p>
    <w:p w:rsidR="00BC2F83" w:rsidRDefault="00BC2F83" w:rsidP="007C3E66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Default="00BC2F83" w:rsidP="007C3E66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Default="00BC2F83" w:rsidP="007C3E66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Default="00BC2F83" w:rsidP="007C3E66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Default="00BC2F83" w:rsidP="007C3E66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Default="00BC2F83" w:rsidP="007C3E66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Default="00BC2F83" w:rsidP="007C3E66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Default="00BC2F83" w:rsidP="007C3E66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Default="00BC2F83" w:rsidP="007017CB">
      <w:pPr>
        <w:shd w:val="clear" w:color="auto" w:fill="FFFFFF"/>
        <w:tabs>
          <w:tab w:val="left" w:pos="763"/>
        </w:tabs>
        <w:ind w:right="6"/>
        <w:rPr>
          <w:b/>
          <w:spacing w:val="-16"/>
          <w:sz w:val="28"/>
          <w:szCs w:val="28"/>
          <w:lang w:val="bg-BG"/>
        </w:rPr>
      </w:pPr>
    </w:p>
    <w:p w:rsidR="00BC2F83" w:rsidRPr="00BC2F83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p w:rsidR="00BC2F83" w:rsidRPr="00BC2F83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  <w:r w:rsidRPr="00BC2F83">
        <w:rPr>
          <w:b/>
          <w:spacing w:val="-16"/>
          <w:sz w:val="28"/>
          <w:szCs w:val="28"/>
          <w:lang w:val="bg-BG"/>
        </w:rPr>
        <w:t>С п и с ъ к</w:t>
      </w:r>
    </w:p>
    <w:p w:rsidR="00BC2F83" w:rsidRPr="00BC2F83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spacing w:val="-2"/>
          <w:sz w:val="28"/>
          <w:szCs w:val="28"/>
          <w:lang w:val="bg-BG"/>
        </w:rPr>
      </w:pPr>
      <w:r w:rsidRPr="00BC2F83">
        <w:rPr>
          <w:spacing w:val="-16"/>
          <w:sz w:val="28"/>
          <w:szCs w:val="28"/>
          <w:lang w:val="bg-BG"/>
        </w:rPr>
        <w:t xml:space="preserve">на </w:t>
      </w:r>
      <w:r w:rsidRPr="00BC2F83">
        <w:rPr>
          <w:spacing w:val="-2"/>
          <w:sz w:val="28"/>
          <w:szCs w:val="28"/>
          <w:lang w:val="bg-BG"/>
        </w:rPr>
        <w:t xml:space="preserve"> член</w:t>
      </w:r>
      <w:r w:rsidR="00EE177D">
        <w:rPr>
          <w:spacing w:val="-2"/>
          <w:sz w:val="28"/>
          <w:szCs w:val="28"/>
          <w:lang w:val="bg-BG"/>
        </w:rPr>
        <w:t>овете на Настоятелството на „</w:t>
      </w:r>
      <w:proofErr w:type="spellStart"/>
      <w:r w:rsidR="00EE177D">
        <w:rPr>
          <w:spacing w:val="-2"/>
          <w:sz w:val="28"/>
          <w:szCs w:val="28"/>
        </w:rPr>
        <w:t>Зора</w:t>
      </w:r>
      <w:proofErr w:type="spellEnd"/>
      <w:r w:rsidR="00EE177D">
        <w:rPr>
          <w:spacing w:val="-2"/>
          <w:sz w:val="28"/>
          <w:szCs w:val="28"/>
        </w:rPr>
        <w:t xml:space="preserve"> -1905</w:t>
      </w:r>
      <w:r w:rsidRPr="00BC2F83">
        <w:rPr>
          <w:spacing w:val="-2"/>
          <w:sz w:val="28"/>
          <w:szCs w:val="28"/>
          <w:lang w:val="bg-BG"/>
        </w:rPr>
        <w:t xml:space="preserve">” </w:t>
      </w:r>
    </w:p>
    <w:p w:rsidR="00BC2F83" w:rsidRPr="00BC2F83" w:rsidRDefault="00EE177D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2"/>
          <w:sz w:val="28"/>
          <w:szCs w:val="28"/>
          <w:lang w:val="bg-BG"/>
        </w:rPr>
      </w:pPr>
      <w:r>
        <w:rPr>
          <w:b/>
          <w:spacing w:val="-2"/>
          <w:sz w:val="28"/>
          <w:szCs w:val="28"/>
          <w:lang w:val="bg-BG"/>
        </w:rPr>
        <w:t>с. Бацова махала</w:t>
      </w:r>
      <w:r w:rsidR="00BC2F83" w:rsidRPr="00BC2F83">
        <w:rPr>
          <w:b/>
          <w:spacing w:val="-2"/>
          <w:sz w:val="28"/>
          <w:szCs w:val="28"/>
          <w:lang w:val="bg-BG"/>
        </w:rPr>
        <w:t xml:space="preserve"> избрани на 13.05.2015 г. на ОС</w:t>
      </w:r>
    </w:p>
    <w:p w:rsidR="00BC2F83" w:rsidRPr="00BC2F83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8"/>
          <w:szCs w:val="28"/>
          <w:lang w:val="bg-BG"/>
        </w:rPr>
      </w:pPr>
    </w:p>
    <w:tbl>
      <w:tblPr>
        <w:tblW w:w="86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42"/>
        <w:gridCol w:w="2481"/>
        <w:gridCol w:w="2320"/>
        <w:gridCol w:w="3379"/>
      </w:tblGrid>
      <w:tr w:rsidR="00BC2F83" w:rsidRPr="00131A0E" w:rsidTr="008F5D78">
        <w:trPr>
          <w:jc w:val="center"/>
        </w:trPr>
        <w:tc>
          <w:tcPr>
            <w:tcW w:w="442" w:type="dxa"/>
          </w:tcPr>
          <w:p w:rsidR="00BC2F83" w:rsidRPr="00131A0E" w:rsidRDefault="00BC2F83" w:rsidP="008F5D78">
            <w:r w:rsidRPr="00131A0E">
              <w:t>№</w:t>
            </w:r>
          </w:p>
        </w:tc>
        <w:tc>
          <w:tcPr>
            <w:tcW w:w="2481" w:type="dxa"/>
          </w:tcPr>
          <w:p w:rsidR="00BC2F83" w:rsidRPr="00301698" w:rsidRDefault="00BC2F83" w:rsidP="008F5D78">
            <w:pPr>
              <w:rPr>
                <w:b/>
                <w:i/>
                <w:sz w:val="24"/>
                <w:szCs w:val="24"/>
              </w:rPr>
            </w:pPr>
            <w:proofErr w:type="spellStart"/>
            <w:r w:rsidRPr="00301698">
              <w:rPr>
                <w:b/>
                <w:i/>
                <w:sz w:val="24"/>
                <w:szCs w:val="24"/>
              </w:rPr>
              <w:t>Трите</w:t>
            </w:r>
            <w:proofErr w:type="spellEnd"/>
            <w:r w:rsidRPr="00301698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b/>
                <w:i/>
                <w:sz w:val="24"/>
                <w:szCs w:val="24"/>
              </w:rPr>
              <w:t>имена</w:t>
            </w:r>
            <w:proofErr w:type="spellEnd"/>
            <w:r w:rsidRPr="00301698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b/>
                <w:i/>
                <w:sz w:val="24"/>
                <w:szCs w:val="24"/>
              </w:rPr>
              <w:t>на</w:t>
            </w:r>
            <w:proofErr w:type="spellEnd"/>
            <w:r w:rsidRPr="00301698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b/>
                <w:i/>
                <w:sz w:val="24"/>
                <w:szCs w:val="24"/>
              </w:rPr>
              <w:t>настоятелите</w:t>
            </w:r>
            <w:proofErr w:type="spellEnd"/>
          </w:p>
        </w:tc>
        <w:tc>
          <w:tcPr>
            <w:tcW w:w="2320" w:type="dxa"/>
          </w:tcPr>
          <w:p w:rsidR="00BC2F83" w:rsidRPr="00301698" w:rsidRDefault="00BC2F83" w:rsidP="008F5D78">
            <w:pPr>
              <w:rPr>
                <w:b/>
                <w:i/>
                <w:sz w:val="24"/>
                <w:szCs w:val="24"/>
              </w:rPr>
            </w:pPr>
            <w:proofErr w:type="spellStart"/>
            <w:r w:rsidRPr="00301698">
              <w:rPr>
                <w:b/>
                <w:i/>
                <w:sz w:val="24"/>
                <w:szCs w:val="24"/>
              </w:rPr>
              <w:t>Длъжност</w:t>
            </w:r>
            <w:proofErr w:type="spellEnd"/>
          </w:p>
        </w:tc>
        <w:tc>
          <w:tcPr>
            <w:tcW w:w="3379" w:type="dxa"/>
          </w:tcPr>
          <w:p w:rsidR="00BC2F83" w:rsidRDefault="00BC2F83" w:rsidP="008F5D78">
            <w:pPr>
              <w:rPr>
                <w:b/>
                <w:i/>
                <w:sz w:val="24"/>
                <w:szCs w:val="24"/>
                <w:lang w:val="bg-BG"/>
              </w:rPr>
            </w:pPr>
            <w:proofErr w:type="spellStart"/>
            <w:r w:rsidRPr="00301698">
              <w:rPr>
                <w:b/>
                <w:i/>
                <w:sz w:val="24"/>
                <w:szCs w:val="24"/>
              </w:rPr>
              <w:t>Домашен</w:t>
            </w:r>
            <w:proofErr w:type="spellEnd"/>
            <w:r w:rsidRPr="00301698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b/>
                <w:i/>
                <w:sz w:val="24"/>
                <w:szCs w:val="24"/>
              </w:rPr>
              <w:t>адрес</w:t>
            </w:r>
            <w:proofErr w:type="spellEnd"/>
          </w:p>
          <w:p w:rsidR="00BC2F83" w:rsidRPr="005C0B6C" w:rsidRDefault="00BC2F83" w:rsidP="008F5D78">
            <w:pPr>
              <w:rPr>
                <w:b/>
                <w:i/>
                <w:sz w:val="24"/>
                <w:szCs w:val="24"/>
                <w:lang w:val="bg-BG"/>
              </w:rPr>
            </w:pPr>
          </w:p>
        </w:tc>
      </w:tr>
      <w:tr w:rsidR="00BC2F83" w:rsidRPr="00921C64" w:rsidTr="008F5D78">
        <w:trPr>
          <w:jc w:val="center"/>
        </w:trPr>
        <w:tc>
          <w:tcPr>
            <w:tcW w:w="442" w:type="dxa"/>
          </w:tcPr>
          <w:p w:rsidR="00BC2F83" w:rsidRPr="005C0B6C" w:rsidRDefault="00BC2F83" w:rsidP="008F5D78">
            <w:pPr>
              <w:rPr>
                <w:lang w:val="bg-BG"/>
              </w:rPr>
            </w:pPr>
            <w:r>
              <w:rPr>
                <w:lang w:val="bg-BG"/>
              </w:rPr>
              <w:t>1.</w:t>
            </w:r>
          </w:p>
        </w:tc>
        <w:tc>
          <w:tcPr>
            <w:tcW w:w="2481" w:type="dxa"/>
          </w:tcPr>
          <w:p w:rsidR="00BC2F83" w:rsidRPr="007C3E66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 xml:space="preserve">Атанас Костов Кръстев </w:t>
            </w:r>
          </w:p>
        </w:tc>
        <w:tc>
          <w:tcPr>
            <w:tcW w:w="2320" w:type="dxa"/>
          </w:tcPr>
          <w:p w:rsidR="00BC2F83" w:rsidRPr="00301698" w:rsidRDefault="00BC2F83" w:rsidP="008F5D78">
            <w:pPr>
              <w:rPr>
                <w:b/>
                <w:sz w:val="24"/>
                <w:szCs w:val="24"/>
              </w:rPr>
            </w:pPr>
            <w:proofErr w:type="spellStart"/>
            <w:r w:rsidRPr="00301698">
              <w:rPr>
                <w:b/>
                <w:sz w:val="24"/>
                <w:szCs w:val="24"/>
              </w:rPr>
              <w:t>Председател</w:t>
            </w:r>
            <w:proofErr w:type="spellEnd"/>
            <w:r w:rsidRPr="00301698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b/>
                <w:sz w:val="24"/>
                <w:szCs w:val="24"/>
              </w:rPr>
              <w:t>на</w:t>
            </w:r>
            <w:proofErr w:type="spellEnd"/>
            <w:r w:rsidRPr="00301698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b/>
                <w:sz w:val="24"/>
                <w:szCs w:val="24"/>
              </w:rPr>
              <w:t>читалището</w:t>
            </w:r>
            <w:proofErr w:type="spellEnd"/>
          </w:p>
        </w:tc>
        <w:tc>
          <w:tcPr>
            <w:tcW w:w="3379" w:type="dxa"/>
          </w:tcPr>
          <w:p w:rsidR="00BC2F83" w:rsidRPr="00336FF0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с. Бацова махала</w:t>
            </w:r>
          </w:p>
        </w:tc>
      </w:tr>
      <w:tr w:rsidR="00BC2F83" w:rsidRPr="00921C64" w:rsidTr="008F5D78">
        <w:trPr>
          <w:jc w:val="center"/>
        </w:trPr>
        <w:tc>
          <w:tcPr>
            <w:tcW w:w="442" w:type="dxa"/>
          </w:tcPr>
          <w:p w:rsidR="00BC2F83" w:rsidRDefault="00BC2F83" w:rsidP="008F5D78">
            <w:pPr>
              <w:rPr>
                <w:lang w:val="bg-BG"/>
              </w:rPr>
            </w:pPr>
            <w:r>
              <w:rPr>
                <w:lang w:val="bg-BG"/>
              </w:rPr>
              <w:t>2</w:t>
            </w:r>
          </w:p>
        </w:tc>
        <w:tc>
          <w:tcPr>
            <w:tcW w:w="2481" w:type="dxa"/>
          </w:tcPr>
          <w:p w:rsidR="00BC2F83" w:rsidRPr="00336FF0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Илиана Иванова Блажева</w:t>
            </w:r>
          </w:p>
        </w:tc>
        <w:tc>
          <w:tcPr>
            <w:tcW w:w="2320" w:type="dxa"/>
          </w:tcPr>
          <w:p w:rsidR="00BC2F83" w:rsidRPr="00301698" w:rsidRDefault="00BC2F83" w:rsidP="008F5D78">
            <w:pPr>
              <w:rPr>
                <w:sz w:val="24"/>
                <w:szCs w:val="24"/>
              </w:rPr>
            </w:pPr>
            <w:proofErr w:type="spellStart"/>
            <w:r w:rsidRPr="00301698">
              <w:rPr>
                <w:b/>
                <w:sz w:val="24"/>
                <w:szCs w:val="24"/>
              </w:rPr>
              <w:t>Член</w:t>
            </w:r>
            <w:proofErr w:type="spellEnd"/>
            <w:r w:rsidRPr="00301698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настоятелството</w:t>
            </w:r>
            <w:proofErr w:type="spellEnd"/>
          </w:p>
        </w:tc>
        <w:tc>
          <w:tcPr>
            <w:tcW w:w="3379" w:type="dxa"/>
          </w:tcPr>
          <w:p w:rsidR="00BC2F83" w:rsidRPr="00336FF0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с. Бацова махала</w:t>
            </w:r>
          </w:p>
        </w:tc>
      </w:tr>
      <w:tr w:rsidR="00BC2F83" w:rsidRPr="00131A0E" w:rsidTr="008F5D78">
        <w:trPr>
          <w:jc w:val="center"/>
        </w:trPr>
        <w:tc>
          <w:tcPr>
            <w:tcW w:w="442" w:type="dxa"/>
          </w:tcPr>
          <w:p w:rsidR="00BC2F83" w:rsidRPr="005C0B6C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3</w:t>
            </w:r>
          </w:p>
        </w:tc>
        <w:tc>
          <w:tcPr>
            <w:tcW w:w="2481" w:type="dxa"/>
          </w:tcPr>
          <w:p w:rsidR="00BC2F83" w:rsidRPr="00336FF0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 xml:space="preserve">Мирослав </w:t>
            </w:r>
            <w:proofErr w:type="spellStart"/>
            <w:r>
              <w:rPr>
                <w:sz w:val="24"/>
                <w:szCs w:val="24"/>
                <w:lang w:val="bg-BG"/>
              </w:rPr>
              <w:t>Сашов</w:t>
            </w:r>
            <w:proofErr w:type="spellEnd"/>
            <w:r>
              <w:rPr>
                <w:sz w:val="24"/>
                <w:szCs w:val="24"/>
                <w:lang w:val="bg-BG"/>
              </w:rPr>
              <w:t xml:space="preserve"> Димитров</w:t>
            </w:r>
          </w:p>
        </w:tc>
        <w:tc>
          <w:tcPr>
            <w:tcW w:w="2320" w:type="dxa"/>
          </w:tcPr>
          <w:p w:rsidR="00BC2F83" w:rsidRPr="00301698" w:rsidRDefault="00BC2F83" w:rsidP="008F5D78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bg-BG"/>
              </w:rPr>
              <w:t>Ч</w:t>
            </w:r>
            <w:proofErr w:type="spellStart"/>
            <w:r w:rsidRPr="00301698">
              <w:rPr>
                <w:b/>
                <w:sz w:val="24"/>
                <w:szCs w:val="24"/>
              </w:rPr>
              <w:t>лен</w:t>
            </w:r>
            <w:proofErr w:type="spellEnd"/>
            <w:r w:rsidRPr="00301698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настоятелството</w:t>
            </w:r>
            <w:proofErr w:type="spellEnd"/>
          </w:p>
        </w:tc>
        <w:tc>
          <w:tcPr>
            <w:tcW w:w="3379" w:type="dxa"/>
          </w:tcPr>
          <w:p w:rsidR="00BC2F83" w:rsidRPr="00336FF0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 xml:space="preserve">с. Бацова махала </w:t>
            </w:r>
          </w:p>
        </w:tc>
      </w:tr>
      <w:tr w:rsidR="00BC2F83" w:rsidRPr="00131A0E" w:rsidTr="008F5D78">
        <w:trPr>
          <w:jc w:val="center"/>
        </w:trPr>
        <w:tc>
          <w:tcPr>
            <w:tcW w:w="442" w:type="dxa"/>
          </w:tcPr>
          <w:p w:rsidR="00BC2F83" w:rsidRPr="005C0B6C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4</w:t>
            </w:r>
          </w:p>
        </w:tc>
        <w:tc>
          <w:tcPr>
            <w:tcW w:w="2481" w:type="dxa"/>
          </w:tcPr>
          <w:p w:rsidR="00BC2F83" w:rsidRPr="00336FF0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Валентин Илиев Трифонов</w:t>
            </w:r>
          </w:p>
        </w:tc>
        <w:tc>
          <w:tcPr>
            <w:tcW w:w="2320" w:type="dxa"/>
          </w:tcPr>
          <w:p w:rsidR="00BC2F83" w:rsidRPr="00301698" w:rsidRDefault="00BC2F83" w:rsidP="008F5D78">
            <w:pPr>
              <w:rPr>
                <w:sz w:val="24"/>
                <w:szCs w:val="24"/>
              </w:rPr>
            </w:pPr>
            <w:r w:rsidRPr="007C3E66">
              <w:rPr>
                <w:b/>
                <w:sz w:val="24"/>
                <w:szCs w:val="24"/>
                <w:lang w:val="bg-BG"/>
              </w:rPr>
              <w:t>Ч</w:t>
            </w:r>
            <w:proofErr w:type="spellStart"/>
            <w:r w:rsidRPr="007C3E66">
              <w:rPr>
                <w:b/>
                <w:sz w:val="24"/>
                <w:szCs w:val="24"/>
              </w:rPr>
              <w:t>лен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настоятелството</w:t>
            </w:r>
            <w:proofErr w:type="spellEnd"/>
          </w:p>
        </w:tc>
        <w:tc>
          <w:tcPr>
            <w:tcW w:w="3379" w:type="dxa"/>
          </w:tcPr>
          <w:p w:rsidR="00BC2F83" w:rsidRPr="004D703E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с. Бацова махала</w:t>
            </w:r>
          </w:p>
        </w:tc>
      </w:tr>
      <w:tr w:rsidR="00BC2F83" w:rsidRPr="00131A0E" w:rsidTr="008F5D78">
        <w:trPr>
          <w:jc w:val="center"/>
        </w:trPr>
        <w:tc>
          <w:tcPr>
            <w:tcW w:w="442" w:type="dxa"/>
          </w:tcPr>
          <w:p w:rsidR="00BC2F83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5</w:t>
            </w:r>
          </w:p>
        </w:tc>
        <w:tc>
          <w:tcPr>
            <w:tcW w:w="2481" w:type="dxa"/>
          </w:tcPr>
          <w:p w:rsidR="00BC2F83" w:rsidRPr="004D703E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Йорданка Димитрова Данаилова</w:t>
            </w:r>
          </w:p>
        </w:tc>
        <w:tc>
          <w:tcPr>
            <w:tcW w:w="2320" w:type="dxa"/>
          </w:tcPr>
          <w:p w:rsidR="00BC2F83" w:rsidRPr="00301698" w:rsidRDefault="00BC2F83" w:rsidP="008F5D78">
            <w:pPr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bg-BG"/>
              </w:rPr>
              <w:t>Ч</w:t>
            </w:r>
            <w:proofErr w:type="spellStart"/>
            <w:r w:rsidRPr="00301698">
              <w:rPr>
                <w:b/>
                <w:sz w:val="24"/>
                <w:szCs w:val="24"/>
              </w:rPr>
              <w:t>лен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настоятелството</w:t>
            </w:r>
            <w:proofErr w:type="spellEnd"/>
          </w:p>
        </w:tc>
        <w:tc>
          <w:tcPr>
            <w:tcW w:w="3379" w:type="dxa"/>
          </w:tcPr>
          <w:p w:rsidR="00BC2F83" w:rsidRPr="004D703E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с. Бацова махала</w:t>
            </w:r>
          </w:p>
        </w:tc>
      </w:tr>
      <w:tr w:rsidR="00BC2F83" w:rsidRPr="00131A0E" w:rsidTr="008F5D78">
        <w:trPr>
          <w:jc w:val="center"/>
        </w:trPr>
        <w:tc>
          <w:tcPr>
            <w:tcW w:w="442" w:type="dxa"/>
          </w:tcPr>
          <w:p w:rsidR="00BC2F83" w:rsidRPr="007C3E66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6</w:t>
            </w:r>
          </w:p>
        </w:tc>
        <w:tc>
          <w:tcPr>
            <w:tcW w:w="2481" w:type="dxa"/>
          </w:tcPr>
          <w:p w:rsidR="00BC2F83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Цветанка Димитрова Николаева</w:t>
            </w:r>
          </w:p>
        </w:tc>
        <w:tc>
          <w:tcPr>
            <w:tcW w:w="2320" w:type="dxa"/>
          </w:tcPr>
          <w:p w:rsidR="00BC2F83" w:rsidRDefault="00BC2F83" w:rsidP="008F5D78">
            <w:pPr>
              <w:rPr>
                <w:b/>
                <w:sz w:val="24"/>
                <w:szCs w:val="24"/>
                <w:lang w:val="bg-BG"/>
              </w:rPr>
            </w:pPr>
            <w:r>
              <w:rPr>
                <w:b/>
                <w:sz w:val="24"/>
                <w:szCs w:val="24"/>
                <w:lang w:val="bg-BG"/>
              </w:rPr>
              <w:t>Ч</w:t>
            </w:r>
            <w:proofErr w:type="spellStart"/>
            <w:r w:rsidRPr="00301698">
              <w:rPr>
                <w:b/>
                <w:sz w:val="24"/>
                <w:szCs w:val="24"/>
              </w:rPr>
              <w:t>лен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настоятелството</w:t>
            </w:r>
            <w:proofErr w:type="spellEnd"/>
          </w:p>
        </w:tc>
        <w:tc>
          <w:tcPr>
            <w:tcW w:w="3379" w:type="dxa"/>
          </w:tcPr>
          <w:p w:rsidR="00BC2F83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с. Бацова махала</w:t>
            </w:r>
          </w:p>
        </w:tc>
      </w:tr>
      <w:tr w:rsidR="00BC2F83" w:rsidRPr="00131A0E" w:rsidTr="008F5D78">
        <w:trPr>
          <w:jc w:val="center"/>
        </w:trPr>
        <w:tc>
          <w:tcPr>
            <w:tcW w:w="442" w:type="dxa"/>
          </w:tcPr>
          <w:p w:rsidR="00BC2F83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7</w:t>
            </w:r>
          </w:p>
        </w:tc>
        <w:tc>
          <w:tcPr>
            <w:tcW w:w="2481" w:type="dxa"/>
          </w:tcPr>
          <w:p w:rsidR="00BC2F83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Лъчезар Илиев Борисов</w:t>
            </w:r>
          </w:p>
        </w:tc>
        <w:tc>
          <w:tcPr>
            <w:tcW w:w="2320" w:type="dxa"/>
          </w:tcPr>
          <w:p w:rsidR="00BC2F83" w:rsidRDefault="00BC2F83" w:rsidP="008F5D78">
            <w:pPr>
              <w:rPr>
                <w:b/>
                <w:sz w:val="24"/>
                <w:szCs w:val="24"/>
                <w:lang w:val="bg-BG"/>
              </w:rPr>
            </w:pPr>
            <w:r>
              <w:rPr>
                <w:b/>
                <w:sz w:val="24"/>
                <w:szCs w:val="24"/>
                <w:lang w:val="bg-BG"/>
              </w:rPr>
              <w:t>Ч</w:t>
            </w:r>
            <w:proofErr w:type="spellStart"/>
            <w:r w:rsidRPr="00301698">
              <w:rPr>
                <w:b/>
                <w:sz w:val="24"/>
                <w:szCs w:val="24"/>
              </w:rPr>
              <w:t>лен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настоятелството</w:t>
            </w:r>
            <w:proofErr w:type="spellEnd"/>
          </w:p>
        </w:tc>
        <w:tc>
          <w:tcPr>
            <w:tcW w:w="3379" w:type="dxa"/>
          </w:tcPr>
          <w:p w:rsidR="00BC2F83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с. Бацова махала</w:t>
            </w:r>
          </w:p>
        </w:tc>
      </w:tr>
    </w:tbl>
    <w:p w:rsidR="00BC2F83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4"/>
          <w:szCs w:val="24"/>
          <w:lang w:val="bg-BG"/>
        </w:rPr>
      </w:pPr>
    </w:p>
    <w:p w:rsidR="00BC2F83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4"/>
          <w:szCs w:val="24"/>
          <w:lang w:val="bg-BG"/>
        </w:rPr>
      </w:pPr>
    </w:p>
    <w:p w:rsidR="00BC2F83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4"/>
          <w:szCs w:val="24"/>
          <w:lang w:val="bg-BG"/>
        </w:rPr>
      </w:pPr>
    </w:p>
    <w:p w:rsidR="00BC2F83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4"/>
          <w:szCs w:val="24"/>
          <w:lang w:val="bg-BG"/>
        </w:rPr>
      </w:pPr>
    </w:p>
    <w:p w:rsidR="00BC2F83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4"/>
          <w:szCs w:val="24"/>
          <w:lang w:val="bg-BG"/>
        </w:rPr>
      </w:pPr>
    </w:p>
    <w:p w:rsidR="00BC2F83" w:rsidRDefault="00BC2F83" w:rsidP="00BC2F83">
      <w:pPr>
        <w:shd w:val="clear" w:color="auto" w:fill="FFFFFF"/>
        <w:tabs>
          <w:tab w:val="left" w:pos="763"/>
        </w:tabs>
        <w:ind w:right="6"/>
        <w:rPr>
          <w:b/>
          <w:spacing w:val="-16"/>
          <w:sz w:val="24"/>
          <w:szCs w:val="24"/>
          <w:lang w:val="bg-BG"/>
        </w:rPr>
      </w:pPr>
    </w:p>
    <w:p w:rsidR="00BC2F83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4"/>
          <w:szCs w:val="24"/>
        </w:rPr>
      </w:pPr>
    </w:p>
    <w:p w:rsidR="00BC2F83" w:rsidRPr="00921C64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16"/>
          <w:sz w:val="24"/>
          <w:szCs w:val="24"/>
          <w:lang w:val="bg-BG"/>
        </w:rPr>
      </w:pPr>
      <w:r w:rsidRPr="00921C64">
        <w:rPr>
          <w:b/>
          <w:spacing w:val="-16"/>
          <w:sz w:val="24"/>
          <w:szCs w:val="24"/>
          <w:lang w:val="bg-BG"/>
        </w:rPr>
        <w:t>С п и с ъ к</w:t>
      </w:r>
    </w:p>
    <w:p w:rsidR="00BC2F83" w:rsidRPr="00921C64" w:rsidRDefault="00BC2F83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2"/>
          <w:sz w:val="24"/>
          <w:szCs w:val="24"/>
          <w:lang w:val="bg-BG"/>
        </w:rPr>
      </w:pPr>
      <w:r w:rsidRPr="00921C64">
        <w:rPr>
          <w:b/>
          <w:spacing w:val="-16"/>
          <w:sz w:val="24"/>
          <w:szCs w:val="24"/>
          <w:lang w:val="bg-BG"/>
        </w:rPr>
        <w:t xml:space="preserve">на </w:t>
      </w:r>
      <w:r w:rsidRPr="00921C64">
        <w:rPr>
          <w:b/>
          <w:spacing w:val="-2"/>
          <w:sz w:val="24"/>
          <w:szCs w:val="24"/>
          <w:lang w:val="bg-BG"/>
        </w:rPr>
        <w:t xml:space="preserve"> членовете н</w:t>
      </w:r>
      <w:r w:rsidR="00EE177D">
        <w:rPr>
          <w:b/>
          <w:spacing w:val="-2"/>
          <w:sz w:val="24"/>
          <w:szCs w:val="24"/>
          <w:lang w:val="bg-BG"/>
        </w:rPr>
        <w:t>а Проверителната комисия на „Зора - 1905</w:t>
      </w:r>
      <w:r w:rsidRPr="00921C64">
        <w:rPr>
          <w:b/>
          <w:spacing w:val="-2"/>
          <w:sz w:val="24"/>
          <w:szCs w:val="24"/>
          <w:lang w:val="bg-BG"/>
        </w:rPr>
        <w:t xml:space="preserve">” </w:t>
      </w:r>
    </w:p>
    <w:p w:rsidR="00BC2F83" w:rsidRPr="00921C64" w:rsidRDefault="00EE177D" w:rsidP="00BC2F83">
      <w:pPr>
        <w:shd w:val="clear" w:color="auto" w:fill="FFFFFF"/>
        <w:tabs>
          <w:tab w:val="left" w:pos="763"/>
        </w:tabs>
        <w:ind w:right="6"/>
        <w:jc w:val="center"/>
        <w:rPr>
          <w:b/>
          <w:spacing w:val="-2"/>
          <w:sz w:val="24"/>
          <w:szCs w:val="24"/>
          <w:lang w:val="bg-BG"/>
        </w:rPr>
      </w:pPr>
      <w:r>
        <w:rPr>
          <w:b/>
          <w:spacing w:val="-2"/>
          <w:sz w:val="24"/>
          <w:szCs w:val="24"/>
          <w:lang w:val="bg-BG"/>
        </w:rPr>
        <w:t>с. Бацова махала избрани</w:t>
      </w:r>
      <w:r w:rsidR="00BC2F83" w:rsidRPr="00921C64">
        <w:rPr>
          <w:b/>
          <w:spacing w:val="-2"/>
          <w:sz w:val="24"/>
          <w:szCs w:val="24"/>
          <w:lang w:val="bg-BG"/>
        </w:rPr>
        <w:t xml:space="preserve"> на </w:t>
      </w:r>
      <w:r>
        <w:rPr>
          <w:b/>
          <w:spacing w:val="-2"/>
          <w:sz w:val="24"/>
          <w:szCs w:val="24"/>
          <w:lang w:val="bg-BG"/>
        </w:rPr>
        <w:t>13.05.2015</w:t>
      </w:r>
      <w:r w:rsidR="00BC2F83" w:rsidRPr="00921C64">
        <w:rPr>
          <w:b/>
          <w:spacing w:val="-2"/>
          <w:sz w:val="24"/>
          <w:szCs w:val="24"/>
          <w:lang w:val="bg-BG"/>
        </w:rPr>
        <w:t xml:space="preserve"> г. на ОС</w:t>
      </w:r>
    </w:p>
    <w:p w:rsidR="00BC2F83" w:rsidRPr="00921C64" w:rsidRDefault="00BC2F83" w:rsidP="00BC2F83">
      <w:pPr>
        <w:shd w:val="clear" w:color="auto" w:fill="FFFFFF"/>
        <w:ind w:firstLine="708"/>
        <w:jc w:val="center"/>
        <w:rPr>
          <w:spacing w:val="-2"/>
          <w:sz w:val="24"/>
          <w:szCs w:val="24"/>
          <w:lang w:val="bg-BG"/>
        </w:rPr>
      </w:pPr>
    </w:p>
    <w:p w:rsidR="00BC2F83" w:rsidRPr="00921C64" w:rsidRDefault="00BC2F83" w:rsidP="00BC2F83">
      <w:pPr>
        <w:shd w:val="clear" w:color="auto" w:fill="FFFFFF"/>
        <w:ind w:firstLine="708"/>
        <w:jc w:val="center"/>
        <w:rPr>
          <w:spacing w:val="-2"/>
          <w:sz w:val="24"/>
          <w:szCs w:val="24"/>
          <w:lang w:val="bg-BG"/>
        </w:rPr>
      </w:pPr>
    </w:p>
    <w:tbl>
      <w:tblPr>
        <w:tblW w:w="82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62"/>
        <w:gridCol w:w="2468"/>
        <w:gridCol w:w="2462"/>
        <w:gridCol w:w="2813"/>
      </w:tblGrid>
      <w:tr w:rsidR="00BC2F83" w:rsidRPr="00131A0E" w:rsidTr="008F5D78">
        <w:trPr>
          <w:jc w:val="center"/>
        </w:trPr>
        <w:tc>
          <w:tcPr>
            <w:tcW w:w="462" w:type="dxa"/>
          </w:tcPr>
          <w:p w:rsidR="00BC2F83" w:rsidRPr="007F347A" w:rsidRDefault="00BC2F83" w:rsidP="008F5D78">
            <w:pPr>
              <w:rPr>
                <w:sz w:val="24"/>
                <w:szCs w:val="24"/>
              </w:rPr>
            </w:pPr>
            <w:r w:rsidRPr="007F347A">
              <w:rPr>
                <w:sz w:val="24"/>
                <w:szCs w:val="24"/>
              </w:rPr>
              <w:t>№</w:t>
            </w:r>
          </w:p>
        </w:tc>
        <w:tc>
          <w:tcPr>
            <w:tcW w:w="2468" w:type="dxa"/>
          </w:tcPr>
          <w:p w:rsidR="00BC2F83" w:rsidRPr="007F347A" w:rsidRDefault="00BC2F83" w:rsidP="008F5D78">
            <w:pPr>
              <w:rPr>
                <w:b/>
                <w:i/>
                <w:sz w:val="24"/>
                <w:szCs w:val="24"/>
              </w:rPr>
            </w:pPr>
            <w:proofErr w:type="spellStart"/>
            <w:r w:rsidRPr="007F347A">
              <w:rPr>
                <w:b/>
                <w:i/>
                <w:sz w:val="24"/>
                <w:szCs w:val="24"/>
              </w:rPr>
              <w:t>Трите</w:t>
            </w:r>
            <w:proofErr w:type="spellEnd"/>
            <w:r w:rsidRPr="007F347A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7F347A">
              <w:rPr>
                <w:b/>
                <w:i/>
                <w:sz w:val="24"/>
                <w:szCs w:val="24"/>
              </w:rPr>
              <w:t>имена</w:t>
            </w:r>
            <w:proofErr w:type="spellEnd"/>
            <w:r w:rsidRPr="007F347A">
              <w:rPr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462" w:type="dxa"/>
          </w:tcPr>
          <w:p w:rsidR="00BC2F83" w:rsidRPr="007F347A" w:rsidRDefault="00BC2F83" w:rsidP="008F5D78">
            <w:pPr>
              <w:rPr>
                <w:b/>
                <w:i/>
                <w:sz w:val="24"/>
                <w:szCs w:val="24"/>
              </w:rPr>
            </w:pPr>
            <w:proofErr w:type="spellStart"/>
            <w:r w:rsidRPr="007F347A">
              <w:rPr>
                <w:b/>
                <w:i/>
                <w:sz w:val="24"/>
                <w:szCs w:val="24"/>
              </w:rPr>
              <w:t>Длъжност</w:t>
            </w:r>
            <w:proofErr w:type="spellEnd"/>
            <w:r w:rsidRPr="007F347A">
              <w:rPr>
                <w:b/>
                <w:i/>
                <w:sz w:val="24"/>
                <w:szCs w:val="24"/>
              </w:rPr>
              <w:t xml:space="preserve"> в </w:t>
            </w:r>
            <w:proofErr w:type="spellStart"/>
            <w:r w:rsidRPr="007F347A">
              <w:rPr>
                <w:b/>
                <w:i/>
                <w:sz w:val="24"/>
                <w:szCs w:val="24"/>
              </w:rPr>
              <w:t>прове-рителната</w:t>
            </w:r>
            <w:proofErr w:type="spellEnd"/>
            <w:r w:rsidRPr="007F347A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7F347A">
              <w:rPr>
                <w:b/>
                <w:i/>
                <w:sz w:val="24"/>
                <w:szCs w:val="24"/>
              </w:rPr>
              <w:t>комисия</w:t>
            </w:r>
            <w:proofErr w:type="spellEnd"/>
          </w:p>
        </w:tc>
        <w:tc>
          <w:tcPr>
            <w:tcW w:w="2813" w:type="dxa"/>
          </w:tcPr>
          <w:p w:rsidR="00BC2F83" w:rsidRPr="007F347A" w:rsidRDefault="00BC2F83" w:rsidP="008F5D78">
            <w:pPr>
              <w:rPr>
                <w:b/>
                <w:i/>
                <w:sz w:val="24"/>
                <w:szCs w:val="24"/>
              </w:rPr>
            </w:pPr>
            <w:proofErr w:type="spellStart"/>
            <w:r w:rsidRPr="007F347A">
              <w:rPr>
                <w:b/>
                <w:i/>
                <w:sz w:val="24"/>
                <w:szCs w:val="24"/>
              </w:rPr>
              <w:t>Домашен</w:t>
            </w:r>
            <w:proofErr w:type="spellEnd"/>
            <w:r w:rsidRPr="007F347A">
              <w:rPr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7F347A">
              <w:rPr>
                <w:b/>
                <w:i/>
                <w:sz w:val="24"/>
                <w:szCs w:val="24"/>
              </w:rPr>
              <w:t>адрес</w:t>
            </w:r>
            <w:proofErr w:type="spellEnd"/>
          </w:p>
        </w:tc>
      </w:tr>
      <w:tr w:rsidR="00BC2F83" w:rsidRPr="00131A0E" w:rsidTr="008F5D78">
        <w:trPr>
          <w:jc w:val="center"/>
        </w:trPr>
        <w:tc>
          <w:tcPr>
            <w:tcW w:w="462" w:type="dxa"/>
          </w:tcPr>
          <w:p w:rsidR="00BC2F83" w:rsidRPr="005C0B6C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1</w:t>
            </w:r>
          </w:p>
        </w:tc>
        <w:tc>
          <w:tcPr>
            <w:tcW w:w="2468" w:type="dxa"/>
          </w:tcPr>
          <w:p w:rsidR="00BC2F83" w:rsidRPr="004D703E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Йордан Бориславов Русков</w:t>
            </w:r>
          </w:p>
        </w:tc>
        <w:tc>
          <w:tcPr>
            <w:tcW w:w="2462" w:type="dxa"/>
          </w:tcPr>
          <w:p w:rsidR="00BC2F83" w:rsidRPr="00301698" w:rsidRDefault="00BC2F83" w:rsidP="008F5D78">
            <w:pPr>
              <w:rPr>
                <w:sz w:val="24"/>
                <w:szCs w:val="24"/>
              </w:rPr>
            </w:pPr>
            <w:proofErr w:type="spellStart"/>
            <w:r w:rsidRPr="00301698">
              <w:rPr>
                <w:b/>
                <w:sz w:val="24"/>
                <w:szCs w:val="24"/>
              </w:rPr>
              <w:t>Председател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на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проверителната</w:t>
            </w:r>
            <w:proofErr w:type="spellEnd"/>
            <w:r w:rsidRPr="00301698">
              <w:rPr>
                <w:sz w:val="24"/>
                <w:szCs w:val="24"/>
              </w:rPr>
              <w:t xml:space="preserve"> </w:t>
            </w:r>
            <w:proofErr w:type="spellStart"/>
            <w:r w:rsidRPr="00301698">
              <w:rPr>
                <w:sz w:val="24"/>
                <w:szCs w:val="24"/>
              </w:rPr>
              <w:t>комисия</w:t>
            </w:r>
            <w:proofErr w:type="spellEnd"/>
          </w:p>
        </w:tc>
        <w:tc>
          <w:tcPr>
            <w:tcW w:w="2813" w:type="dxa"/>
          </w:tcPr>
          <w:p w:rsidR="00BC2F83" w:rsidRPr="00301698" w:rsidRDefault="00BC2F83" w:rsidP="008F5D7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bg-BG"/>
              </w:rPr>
              <w:t>с. Бацова махала</w:t>
            </w:r>
          </w:p>
        </w:tc>
      </w:tr>
      <w:tr w:rsidR="00BC2F83" w:rsidRPr="00131A0E" w:rsidTr="008F5D78">
        <w:trPr>
          <w:jc w:val="center"/>
        </w:trPr>
        <w:tc>
          <w:tcPr>
            <w:tcW w:w="462" w:type="dxa"/>
          </w:tcPr>
          <w:p w:rsidR="00BC2F83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2</w:t>
            </w:r>
          </w:p>
        </w:tc>
        <w:tc>
          <w:tcPr>
            <w:tcW w:w="2468" w:type="dxa"/>
          </w:tcPr>
          <w:p w:rsidR="00BC2F83" w:rsidRPr="004D703E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Мариета Неделчева Ангелова</w:t>
            </w:r>
          </w:p>
        </w:tc>
        <w:tc>
          <w:tcPr>
            <w:tcW w:w="2462" w:type="dxa"/>
          </w:tcPr>
          <w:p w:rsidR="00BC2F83" w:rsidRPr="00921C64" w:rsidRDefault="00BC2F83" w:rsidP="008F5D78">
            <w:pPr>
              <w:rPr>
                <w:sz w:val="24"/>
                <w:szCs w:val="24"/>
                <w:lang w:val="bg-BG"/>
              </w:rPr>
            </w:pPr>
            <w:r w:rsidRPr="00921C64">
              <w:rPr>
                <w:b/>
                <w:sz w:val="24"/>
                <w:szCs w:val="24"/>
                <w:lang w:val="bg-BG"/>
              </w:rPr>
              <w:t>Член</w:t>
            </w:r>
            <w:r w:rsidRPr="00921C64">
              <w:rPr>
                <w:sz w:val="24"/>
                <w:szCs w:val="24"/>
                <w:lang w:val="bg-BG"/>
              </w:rPr>
              <w:t xml:space="preserve"> на Проверите </w:t>
            </w:r>
            <w:proofErr w:type="spellStart"/>
            <w:r w:rsidRPr="00921C64">
              <w:rPr>
                <w:sz w:val="24"/>
                <w:szCs w:val="24"/>
                <w:lang w:val="bg-BG"/>
              </w:rPr>
              <w:t>лната</w:t>
            </w:r>
            <w:proofErr w:type="spellEnd"/>
            <w:r w:rsidRPr="00921C64">
              <w:rPr>
                <w:sz w:val="24"/>
                <w:szCs w:val="24"/>
                <w:lang w:val="bg-BG"/>
              </w:rPr>
              <w:t xml:space="preserve"> комисия</w:t>
            </w:r>
          </w:p>
        </w:tc>
        <w:tc>
          <w:tcPr>
            <w:tcW w:w="2813" w:type="dxa"/>
          </w:tcPr>
          <w:p w:rsidR="00BC2F83" w:rsidRPr="004D703E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с. Бацова махала</w:t>
            </w:r>
          </w:p>
        </w:tc>
      </w:tr>
      <w:tr w:rsidR="00BC2F83" w:rsidRPr="00131A0E" w:rsidTr="008F5D78">
        <w:trPr>
          <w:jc w:val="center"/>
        </w:trPr>
        <w:tc>
          <w:tcPr>
            <w:tcW w:w="462" w:type="dxa"/>
          </w:tcPr>
          <w:p w:rsidR="00BC2F83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3</w:t>
            </w:r>
          </w:p>
        </w:tc>
        <w:tc>
          <w:tcPr>
            <w:tcW w:w="2468" w:type="dxa"/>
          </w:tcPr>
          <w:p w:rsidR="00BC2F83" w:rsidRPr="004D703E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Наталия Страхилова Манолова</w:t>
            </w:r>
          </w:p>
        </w:tc>
        <w:tc>
          <w:tcPr>
            <w:tcW w:w="2462" w:type="dxa"/>
          </w:tcPr>
          <w:p w:rsidR="00BC2F83" w:rsidRPr="00921C64" w:rsidRDefault="00BC2F83" w:rsidP="008F5D78">
            <w:pPr>
              <w:rPr>
                <w:sz w:val="24"/>
                <w:szCs w:val="24"/>
                <w:lang w:val="bg-BG"/>
              </w:rPr>
            </w:pPr>
            <w:r w:rsidRPr="00921C64">
              <w:rPr>
                <w:b/>
                <w:sz w:val="24"/>
                <w:szCs w:val="24"/>
                <w:lang w:val="bg-BG"/>
              </w:rPr>
              <w:t>Член</w:t>
            </w:r>
            <w:r w:rsidRPr="00921C64">
              <w:rPr>
                <w:sz w:val="24"/>
                <w:szCs w:val="24"/>
                <w:lang w:val="bg-BG"/>
              </w:rPr>
              <w:t xml:space="preserve"> на Проверите </w:t>
            </w:r>
            <w:proofErr w:type="spellStart"/>
            <w:r w:rsidRPr="00921C64">
              <w:rPr>
                <w:sz w:val="24"/>
                <w:szCs w:val="24"/>
                <w:lang w:val="bg-BG"/>
              </w:rPr>
              <w:t>лната</w:t>
            </w:r>
            <w:proofErr w:type="spellEnd"/>
            <w:r w:rsidRPr="00921C64">
              <w:rPr>
                <w:sz w:val="24"/>
                <w:szCs w:val="24"/>
                <w:lang w:val="bg-BG"/>
              </w:rPr>
              <w:t xml:space="preserve"> комисия</w:t>
            </w:r>
          </w:p>
        </w:tc>
        <w:tc>
          <w:tcPr>
            <w:tcW w:w="2813" w:type="dxa"/>
          </w:tcPr>
          <w:p w:rsidR="00BC2F83" w:rsidRPr="004D703E" w:rsidRDefault="00BC2F83" w:rsidP="008F5D78">
            <w:pPr>
              <w:rPr>
                <w:sz w:val="24"/>
                <w:szCs w:val="24"/>
                <w:lang w:val="bg-BG"/>
              </w:rPr>
            </w:pPr>
            <w:r>
              <w:rPr>
                <w:sz w:val="24"/>
                <w:szCs w:val="24"/>
                <w:lang w:val="bg-BG"/>
              </w:rPr>
              <w:t>с. Бацова махала</w:t>
            </w:r>
          </w:p>
        </w:tc>
      </w:tr>
    </w:tbl>
    <w:p w:rsidR="00BC2F83" w:rsidRDefault="00BC2F83" w:rsidP="00BC2F83"/>
    <w:p w:rsidR="00BC2F83" w:rsidRDefault="00BC2F83" w:rsidP="00BC2F83"/>
    <w:p w:rsidR="00BC2F83" w:rsidRDefault="00BC2F83" w:rsidP="00BC2F83"/>
    <w:p w:rsidR="00BC2F83" w:rsidRDefault="00BC2F83" w:rsidP="00BC2F83"/>
    <w:p w:rsidR="00BC2F83" w:rsidRPr="007C3E66" w:rsidRDefault="00BC2F83" w:rsidP="00BC2F83"/>
    <w:p w:rsidR="00BC2F83" w:rsidRDefault="00BC2F83" w:rsidP="00BC2F83">
      <w:pPr>
        <w:rPr>
          <w:noProof/>
          <w:lang w:val="bg-BG" w:eastAsia="zh-CN"/>
        </w:rPr>
      </w:pPr>
    </w:p>
    <w:p w:rsidR="00BC2F83" w:rsidRDefault="00BC2F83" w:rsidP="00BC2F83">
      <w:pPr>
        <w:rPr>
          <w:noProof/>
          <w:lang w:val="bg-BG" w:eastAsia="zh-CN"/>
        </w:rPr>
      </w:pPr>
    </w:p>
    <w:p w:rsidR="00BC2F83" w:rsidRDefault="00BC2F83" w:rsidP="007017CB">
      <w:pPr>
        <w:shd w:val="clear" w:color="auto" w:fill="FFFFFF"/>
        <w:tabs>
          <w:tab w:val="left" w:pos="763"/>
        </w:tabs>
        <w:ind w:right="6"/>
        <w:rPr>
          <w:b/>
          <w:spacing w:val="-16"/>
          <w:sz w:val="28"/>
          <w:szCs w:val="28"/>
          <w:lang w:val="bg-BG"/>
        </w:rPr>
      </w:pPr>
    </w:p>
    <w:sectPr w:rsidR="00BC2F83" w:rsidSect="00B5768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9840502"/>
    <w:multiLevelType w:val="hybridMultilevel"/>
    <w:tmpl w:val="1264E3CE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DF0911"/>
    <w:rsid w:val="000C5C64"/>
    <w:rsid w:val="001254AA"/>
    <w:rsid w:val="00137016"/>
    <w:rsid w:val="00175CBA"/>
    <w:rsid w:val="005129A1"/>
    <w:rsid w:val="005B20E4"/>
    <w:rsid w:val="00667332"/>
    <w:rsid w:val="007017CB"/>
    <w:rsid w:val="0077676F"/>
    <w:rsid w:val="007C3E66"/>
    <w:rsid w:val="00873787"/>
    <w:rsid w:val="009628C7"/>
    <w:rsid w:val="00990835"/>
    <w:rsid w:val="00B159DA"/>
    <w:rsid w:val="00B57684"/>
    <w:rsid w:val="00BC2F83"/>
    <w:rsid w:val="00BD7AC8"/>
    <w:rsid w:val="00DF0911"/>
    <w:rsid w:val="00E70177"/>
    <w:rsid w:val="00EE177D"/>
    <w:rsid w:val="00F801DC"/>
    <w:rsid w:val="00F87E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7684"/>
  </w:style>
  <w:style w:type="paragraph" w:styleId="Heading1">
    <w:name w:val="heading 1"/>
    <w:basedOn w:val="Normal"/>
    <w:next w:val="Normal"/>
    <w:link w:val="Heading1Char"/>
    <w:uiPriority w:val="99"/>
    <w:qFormat/>
    <w:rsid w:val="00BC2F83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0"/>
      <w:lang w:val="bg-B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F09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0911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qFormat/>
    <w:rsid w:val="00F801DC"/>
    <w:rPr>
      <w:b/>
      <w:bCs/>
    </w:rPr>
  </w:style>
  <w:style w:type="paragraph" w:styleId="ListParagraph">
    <w:name w:val="List Paragraph"/>
    <w:basedOn w:val="Normal"/>
    <w:uiPriority w:val="34"/>
    <w:qFormat/>
    <w:rsid w:val="00F801DC"/>
    <w:pPr>
      <w:ind w:left="720"/>
      <w:contextualSpacing/>
    </w:pPr>
    <w:rPr>
      <w:rFonts w:ascii="Calibri" w:eastAsia="Calibri" w:hAnsi="Calibri" w:cs="Times New Roman"/>
      <w:lang w:val="bg-BG"/>
    </w:rPr>
  </w:style>
  <w:style w:type="character" w:customStyle="1" w:styleId="Heading1Char">
    <w:name w:val="Heading 1 Char"/>
    <w:basedOn w:val="DefaultParagraphFont"/>
    <w:link w:val="Heading1"/>
    <w:uiPriority w:val="99"/>
    <w:rsid w:val="00BC2F83"/>
    <w:rPr>
      <w:rFonts w:ascii="Times New Roman" w:eastAsia="Times New Roman" w:hAnsi="Times New Roman" w:cs="Times New Roman"/>
      <w:b/>
      <w:sz w:val="28"/>
      <w:szCs w:val="20"/>
      <w:lang w:val="bg-BG"/>
    </w:rPr>
  </w:style>
  <w:style w:type="table" w:styleId="TableGrid">
    <w:name w:val="Table Grid"/>
    <w:basedOn w:val="TableNormal"/>
    <w:uiPriority w:val="59"/>
    <w:rsid w:val="00BC2F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bg-BG" w:eastAsia="bg-BG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A25126-3825-4CED-930F-2B675F3AD4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16</Pages>
  <Words>662</Words>
  <Characters>3780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Librarian</dc:creator>
  <cp:lastModifiedBy>Librarian</cp:lastModifiedBy>
  <cp:revision>7</cp:revision>
  <dcterms:created xsi:type="dcterms:W3CDTF">2019-04-19T06:27:00Z</dcterms:created>
  <dcterms:modified xsi:type="dcterms:W3CDTF">2019-04-22T06:35:00Z</dcterms:modified>
</cp:coreProperties>
</file>